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85E8" w14:textId="77777777" w:rsidR="00AC14A7" w:rsidRPr="00AC14A7" w:rsidRDefault="00AC14A7" w:rsidP="00AC14A7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  <w:lang w:bidi="ar-SA"/>
        </w:rPr>
      </w:pPr>
      <w:r w:rsidRPr="00AC14A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  <w:lang w:bidi="ar-SA"/>
        </w:rPr>
        <w:t>معاونت پژوهش و فناوري</w:t>
      </w:r>
    </w:p>
    <w:p w14:paraId="7390F7E2" w14:textId="77777777" w:rsidR="00AC14A7" w:rsidRPr="00AC14A7" w:rsidRDefault="00AC14A7" w:rsidP="00AC14A7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  <w:lang w:bidi="ar-SA"/>
        </w:rPr>
      </w:pPr>
      <w:r w:rsidRPr="00AC14A7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  <w:lang w:bidi="ar-SA"/>
        </w:rPr>
        <w:t>امور پژوهشي</w:t>
      </w:r>
    </w:p>
    <w:p w14:paraId="1B829ACE" w14:textId="77777777" w:rsidR="00AC14A7" w:rsidRPr="00AC14A7" w:rsidRDefault="00AC14A7" w:rsidP="00AC14A7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i/>
          <w:iCs/>
          <w:color w:val="000000"/>
          <w:sz w:val="20"/>
          <w:szCs w:val="20"/>
          <w:rtl/>
          <w:lang w:bidi="ar-SA"/>
        </w:rPr>
      </w:pPr>
      <w:r w:rsidRPr="00AC14A7">
        <w:rPr>
          <w:rFonts w:ascii="Times New Roman" w:eastAsia="Times New Roman" w:hAnsi="Times New Roman" w:cs="B Titr" w:hint="cs"/>
          <w:b/>
          <w:bCs/>
          <w:i/>
          <w:iCs/>
          <w:color w:val="000000"/>
          <w:sz w:val="20"/>
          <w:szCs w:val="20"/>
          <w:rtl/>
          <w:lang w:bidi="ar-SA"/>
        </w:rPr>
        <w:t>(فرم شماره پ- 10)</w:t>
      </w:r>
    </w:p>
    <w:p w14:paraId="7C79947E" w14:textId="77777777" w:rsidR="00AC14A7" w:rsidRPr="00AC14A7" w:rsidRDefault="00AC14A7" w:rsidP="00AC1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rtl/>
          <w:lang w:bidi="ar-SA"/>
        </w:rPr>
      </w:pPr>
    </w:p>
    <w:p w14:paraId="5F42A6CC" w14:textId="77777777" w:rsidR="00AC14A7" w:rsidRPr="00AC14A7" w:rsidRDefault="00AC14A7" w:rsidP="00AC14A7">
      <w:pPr>
        <w:spacing w:after="0" w:line="240" w:lineRule="auto"/>
        <w:jc w:val="center"/>
        <w:outlineLvl w:val="5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ar-SA"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ar-SA"/>
        </w:rPr>
        <w:t>فرم درخواست تایید گزارش نهایی طرح‌ تحقيقاتي داخلی</w:t>
      </w:r>
    </w:p>
    <w:p w14:paraId="404F0E59" w14:textId="745F9D31" w:rsid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جناب آقای /سرکار خانم دکتر..........................</w:t>
      </w:r>
    </w:p>
    <w:p w14:paraId="1B05D839" w14:textId="773ED3C4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مدير محترم گروه ...........................</w:t>
      </w:r>
    </w:p>
    <w:p w14:paraId="4A44BCB4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    احتراما گزارش نهايي طرح تحقيقاتي اين‌جانب و همكاران با مشخصات ذيل:</w:t>
      </w:r>
    </w:p>
    <w:p w14:paraId="4A080F7F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2700"/>
        <w:gridCol w:w="2314"/>
        <w:gridCol w:w="2248"/>
      </w:tblGrid>
      <w:tr w:rsidR="00AC14A7" w:rsidRPr="00AC14A7" w14:paraId="6DC3252B" w14:textId="77777777" w:rsidTr="00571D50">
        <w:trPr>
          <w:jc w:val="center"/>
        </w:trPr>
        <w:tc>
          <w:tcPr>
            <w:tcW w:w="1829" w:type="dxa"/>
          </w:tcPr>
          <w:p w14:paraId="32474744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طرح</w:t>
            </w:r>
          </w:p>
        </w:tc>
        <w:tc>
          <w:tcPr>
            <w:tcW w:w="7262" w:type="dxa"/>
            <w:gridSpan w:val="3"/>
          </w:tcPr>
          <w:p w14:paraId="7385C428" w14:textId="77777777" w:rsidR="00AC14A7" w:rsidRPr="00AC14A7" w:rsidRDefault="00AC14A7" w:rsidP="00AC14A7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0"/>
                <w:szCs w:val="24"/>
                <w:rtl/>
              </w:rPr>
            </w:pPr>
          </w:p>
        </w:tc>
      </w:tr>
      <w:tr w:rsidR="00AC14A7" w:rsidRPr="00AC14A7" w14:paraId="5AA317D1" w14:textId="77777777" w:rsidTr="00571D50">
        <w:trPr>
          <w:jc w:val="center"/>
        </w:trPr>
        <w:tc>
          <w:tcPr>
            <w:tcW w:w="1829" w:type="dxa"/>
          </w:tcPr>
          <w:p w14:paraId="7275DF86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شماره شناسه طرح</w:t>
            </w:r>
          </w:p>
        </w:tc>
        <w:tc>
          <w:tcPr>
            <w:tcW w:w="2700" w:type="dxa"/>
          </w:tcPr>
          <w:p w14:paraId="2F0D1017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4" w:type="dxa"/>
          </w:tcPr>
          <w:p w14:paraId="232F184D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نام و نام خانوادگی ناظر</w:t>
            </w:r>
          </w:p>
        </w:tc>
        <w:tc>
          <w:tcPr>
            <w:tcW w:w="2248" w:type="dxa"/>
          </w:tcPr>
          <w:p w14:paraId="60C4028F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C14A7" w:rsidRPr="00AC14A7" w14:paraId="2251CB82" w14:textId="77777777" w:rsidTr="00571D50">
        <w:trPr>
          <w:jc w:val="center"/>
        </w:trPr>
        <w:tc>
          <w:tcPr>
            <w:tcW w:w="1829" w:type="dxa"/>
          </w:tcPr>
          <w:p w14:paraId="3DD58E09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تاريخ شروع طرح</w:t>
            </w:r>
          </w:p>
        </w:tc>
        <w:tc>
          <w:tcPr>
            <w:tcW w:w="2700" w:type="dxa"/>
          </w:tcPr>
          <w:p w14:paraId="44B6B255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4" w:type="dxa"/>
          </w:tcPr>
          <w:p w14:paraId="2FE43029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تاريخ پايان طرح</w:t>
            </w:r>
          </w:p>
        </w:tc>
        <w:tc>
          <w:tcPr>
            <w:tcW w:w="2248" w:type="dxa"/>
          </w:tcPr>
          <w:p w14:paraId="60186118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C14A7" w:rsidRPr="00AC14A7" w14:paraId="26F0FC08" w14:textId="77777777" w:rsidTr="00571D50">
        <w:trPr>
          <w:jc w:val="center"/>
        </w:trPr>
        <w:tc>
          <w:tcPr>
            <w:tcW w:w="1829" w:type="dxa"/>
          </w:tcPr>
          <w:p w14:paraId="36272247" w14:textId="0B4A3A4D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اعتبار طرح</w:t>
            </w:r>
          </w:p>
        </w:tc>
        <w:tc>
          <w:tcPr>
            <w:tcW w:w="2700" w:type="dxa"/>
          </w:tcPr>
          <w:p w14:paraId="165AC3C7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4" w:type="dxa"/>
          </w:tcPr>
          <w:p w14:paraId="331575CC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48" w:type="dxa"/>
          </w:tcPr>
          <w:p w14:paraId="5954D80B" w14:textId="77777777" w:rsidR="00AC14A7" w:rsidRPr="00AC14A7" w:rsidRDefault="00AC14A7" w:rsidP="00AC14A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36F90262" w14:textId="77777777" w:rsidR="00AC14A7" w:rsidRPr="00AC14A7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09DD405F" w14:textId="1C3C8495" w:rsidR="00AC14A7" w:rsidRPr="003656ED" w:rsidRDefault="00AC14A7" w:rsidP="000E11E8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كه بر اساس شيوه‌نامه نحوه تدوين گزارش‌هاي علمي طرح‌هاي تحقيقاتي </w:t>
      </w:r>
      <w:r w:rsidR="003656ED"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داخلی دانشگاخ 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>تهيه شده است، جهت اقدام لازم تقديم مي‌گردد. شايان ذكر است كه رعایت فرمت مورد نظر حوزه معاونت پژوهش و فناوری دانشگاه برای تهیه گزارش نهایی، صحت علمي و ويرايشي گزارش، بر عهده اين‌جانب و همكاران مي‌باشد. تایید می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softHyphen/>
        <w:t>نماید که در تهیه گزارش حاضر، کلیه بخش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softHyphen/>
        <w:t xml:space="preserve">های الزامی برای تهیه آن مطابق بندهای زیر وجود دارند. </w:t>
      </w:r>
    </w:p>
    <w:p w14:paraId="07FB3D07" w14:textId="7FE7AF14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</w:rPr>
      </w:pP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صفحه عنوان                               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صفحه شناسنامه طرح                         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فهرست مطالب</w:t>
      </w:r>
    </w:p>
    <w:p w14:paraId="4C60F814" w14:textId="57D7EA11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</w:rPr>
      </w:pP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فهرست جدول</w:t>
      </w:r>
      <w:r w:rsidRPr="003656ED">
        <w:rPr>
          <w:rFonts w:ascii="Times New Roman" w:eastAsia="Times New Roman" w:hAnsi="Times New Roman" w:cs="B Nazanin"/>
          <w:color w:val="3C744C"/>
          <w:sz w:val="24"/>
          <w:szCs w:val="24"/>
          <w:rtl/>
        </w:rPr>
        <w:softHyphen/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>ها و شکل</w:t>
      </w:r>
      <w:r w:rsidRPr="003656ED">
        <w:rPr>
          <w:rFonts w:ascii="Times New Roman" w:eastAsia="Times New Roman" w:hAnsi="Times New Roman" w:cs="B Nazanin"/>
          <w:color w:val="3C744C"/>
          <w:sz w:val="24"/>
          <w:szCs w:val="24"/>
          <w:rtl/>
        </w:rPr>
        <w:softHyphen/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ها              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چکیده فارسی                             </w:t>
      </w:r>
      <w:r w:rsid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 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  </w:t>
      </w:r>
      <w:r w:rsid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واژه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softHyphen/>
        <w:t>های کلیدی</w:t>
      </w:r>
    </w:p>
    <w:p w14:paraId="3F19FC7E" w14:textId="6DB2CDA9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فصل اول- مقدمه                         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فصل دوم- مواد و روش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softHyphen/>
        <w:t xml:space="preserve">ها                     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فصل سوم- نتایج و بحث</w:t>
      </w:r>
    </w:p>
    <w:p w14:paraId="62F856D2" w14:textId="7F88BECE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</w:rPr>
      </w:pP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</w:t>
      </w:r>
      <w:r w:rsidRPr="003656ED">
        <w:rPr>
          <w:rFonts w:ascii="Times New Roman" w:eastAsia="Times New Roman" w:hAnsi="Times New Roman" w:cs="B Nazanin"/>
          <w:color w:val="3C744C"/>
          <w:sz w:val="24"/>
          <w:szCs w:val="24"/>
          <w:rtl/>
        </w:rPr>
        <w:t>منابع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                                       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پیوست</w:t>
      </w:r>
      <w:r w:rsidRPr="003656ED">
        <w:rPr>
          <w:rFonts w:ascii="Times New Roman" w:eastAsia="Times New Roman" w:hAnsi="Times New Roman" w:cs="B Nazanin"/>
          <w:color w:val="3C744C"/>
          <w:sz w:val="24"/>
          <w:szCs w:val="24"/>
          <w:rtl/>
        </w:rPr>
        <w:softHyphen/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ها (در صورت نیاز)                     </w:t>
      </w: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چکیده انگلیسی</w:t>
      </w:r>
    </w:p>
    <w:p w14:paraId="6C27A974" w14:textId="7B44CAEC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صفحه عنوان به انگلیسی  </w:t>
      </w:r>
    </w:p>
    <w:p w14:paraId="489CA7F3" w14:textId="77777777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3C744C"/>
          <w:sz w:val="24"/>
          <w:szCs w:val="24"/>
          <w:rtl/>
        </w:rPr>
      </w:pPr>
      <w:r w:rsidRPr="003656ED">
        <w:rPr>
          <w:rFonts w:ascii="Times New Roman" w:eastAsia="Times New Roman" w:hAnsi="Times New Roman" w:cs="B Nazanin" w:hint="cs"/>
          <w:b/>
          <w:bCs/>
          <w:color w:val="3C744C"/>
          <w:sz w:val="24"/>
          <w:szCs w:val="24"/>
          <w:rtl/>
        </w:rPr>
        <w:t>- نحوه تهیه و ارایه گزارش نهایی</w:t>
      </w:r>
    </w:p>
    <w:p w14:paraId="3CE3E2D4" w14:textId="77777777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این گزارش به صورت غیرمقاله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softHyphen/>
        <w:t>ای و بر اساس فرمت معاونت پژوهش و فناوری دانشگاه تهیه و ارایه شده است.</w:t>
      </w:r>
    </w:p>
    <w:p w14:paraId="0D81B8C8" w14:textId="77777777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B Zar" w:eastAsia="Times New Roman" w:hAnsi="Times New Roman" w:cs="B Zar"/>
          <w:color w:val="3C744C"/>
          <w:sz w:val="28"/>
          <w:szCs w:val="28"/>
          <w:rtl/>
          <w:lang w:bidi="ar-SA"/>
        </w:rPr>
        <w:t>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 xml:space="preserve"> این گزارش به صورت مقاله</w:t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softHyphen/>
        <w:t>ای و بر اساس فرمت مجله/ مجلات علمی- پژوهشی با لحاظ کردن شیوه</w:t>
      </w:r>
      <w:r w:rsidRPr="003656ED">
        <w:rPr>
          <w:rFonts w:ascii="Times New Roman" w:eastAsia="Times New Roman" w:hAnsi="Times New Roman" w:cs="B Nazanin"/>
          <w:color w:val="3C744C"/>
          <w:sz w:val="24"/>
          <w:szCs w:val="24"/>
          <w:rtl/>
        </w:rPr>
        <w:softHyphen/>
      </w: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>نامه معاونت پژوهش و فناوری دانشگاه تهیه و ارایه شده است:</w:t>
      </w:r>
    </w:p>
    <w:p w14:paraId="449A9B5C" w14:textId="77777777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>- نام مجله/ مجلات: .......................................................</w:t>
      </w:r>
    </w:p>
    <w:p w14:paraId="7A46F5EE" w14:textId="77777777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>- تعداد مقاله فارسی: .............................</w:t>
      </w:r>
    </w:p>
    <w:p w14:paraId="0F559FAE" w14:textId="77777777" w:rsidR="00AC14A7" w:rsidRPr="003656ED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3C744C"/>
          <w:sz w:val="24"/>
          <w:szCs w:val="24"/>
          <w:rtl/>
        </w:rPr>
      </w:pPr>
      <w:r w:rsidRPr="003656ED">
        <w:rPr>
          <w:rFonts w:ascii="Times New Roman" w:eastAsia="Times New Roman" w:hAnsi="Times New Roman" w:cs="B Nazanin" w:hint="cs"/>
          <w:color w:val="3C744C"/>
          <w:sz w:val="24"/>
          <w:szCs w:val="24"/>
          <w:rtl/>
        </w:rPr>
        <w:t>- تعداد مقاله انگلیسی: .........................</w:t>
      </w:r>
    </w:p>
    <w:p w14:paraId="62DB7F32" w14:textId="11E0C624" w:rsidR="00AC14A7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FF0000"/>
          <w:sz w:val="24"/>
          <w:szCs w:val="24"/>
          <w:rtl/>
        </w:rPr>
      </w:pPr>
    </w:p>
    <w:p w14:paraId="771E008E" w14:textId="77777777" w:rsidR="00D164BF" w:rsidRPr="00AC14A7" w:rsidRDefault="00D164BF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FF0000"/>
          <w:sz w:val="24"/>
          <w:szCs w:val="24"/>
          <w:rtl/>
        </w:rPr>
      </w:pPr>
    </w:p>
    <w:p w14:paraId="19AB88B8" w14:textId="77777777" w:rsidR="00AC14A7" w:rsidRPr="00AC14A7" w:rsidRDefault="00AC14A7" w:rsidP="00AC14A7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lastRenderedPageBreak/>
        <w:t>محل تایید مجري، همكاران و ناظر طرح:</w:t>
      </w:r>
    </w:p>
    <w:tbl>
      <w:tblPr>
        <w:bidiVisual/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2700"/>
        <w:gridCol w:w="2786"/>
        <w:gridCol w:w="1844"/>
      </w:tblGrid>
      <w:tr w:rsidR="00AC14A7" w:rsidRPr="00AC14A7" w14:paraId="2C3964D0" w14:textId="77777777" w:rsidTr="00571D50">
        <w:trPr>
          <w:jc w:val="center"/>
        </w:trPr>
        <w:tc>
          <w:tcPr>
            <w:tcW w:w="1836" w:type="dxa"/>
            <w:vAlign w:val="center"/>
          </w:tcPr>
          <w:p w14:paraId="64A8AF5E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00" w:type="dxa"/>
            <w:vAlign w:val="center"/>
          </w:tcPr>
          <w:p w14:paraId="365C8FA7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نام و نام‌خانوادگی</w:t>
            </w:r>
          </w:p>
        </w:tc>
        <w:tc>
          <w:tcPr>
            <w:tcW w:w="2786" w:type="dxa"/>
            <w:vAlign w:val="center"/>
          </w:tcPr>
          <w:p w14:paraId="17FFBFBB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محل امضا</w:t>
            </w:r>
          </w:p>
        </w:tc>
        <w:tc>
          <w:tcPr>
            <w:tcW w:w="1844" w:type="dxa"/>
            <w:vAlign w:val="center"/>
          </w:tcPr>
          <w:p w14:paraId="496B160A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تاریخ</w:t>
            </w:r>
          </w:p>
        </w:tc>
      </w:tr>
      <w:tr w:rsidR="00AC14A7" w:rsidRPr="00AC14A7" w14:paraId="7B08EDB7" w14:textId="77777777" w:rsidTr="003656ED">
        <w:trPr>
          <w:trHeight w:val="640"/>
          <w:jc w:val="center"/>
        </w:trPr>
        <w:tc>
          <w:tcPr>
            <w:tcW w:w="1836" w:type="dxa"/>
            <w:vAlign w:val="center"/>
          </w:tcPr>
          <w:p w14:paraId="30DD379C" w14:textId="77777777" w:rsidR="00AC14A7" w:rsidRPr="00AC14A7" w:rsidRDefault="00AC14A7" w:rsidP="00234EC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2700" w:type="dxa"/>
            <w:vAlign w:val="center"/>
          </w:tcPr>
          <w:p w14:paraId="6CCC2729" w14:textId="77777777" w:rsidR="00AC14A7" w:rsidRPr="00AC14A7" w:rsidRDefault="00AC14A7" w:rsidP="003656E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6F07515E" w14:textId="77777777" w:rsidR="00AC14A7" w:rsidRPr="00AC14A7" w:rsidRDefault="00AC14A7" w:rsidP="003656E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14:paraId="06C97E8F" w14:textId="77777777" w:rsidR="00AC14A7" w:rsidRPr="00AC14A7" w:rsidRDefault="00AC14A7" w:rsidP="003656E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C14A7" w:rsidRPr="00AC14A7" w14:paraId="0FD09535" w14:textId="77777777" w:rsidTr="00234ECA">
        <w:trPr>
          <w:trHeight w:val="620"/>
          <w:jc w:val="center"/>
        </w:trPr>
        <w:tc>
          <w:tcPr>
            <w:tcW w:w="1836" w:type="dxa"/>
            <w:vAlign w:val="center"/>
          </w:tcPr>
          <w:p w14:paraId="20948769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همکار اول</w:t>
            </w:r>
          </w:p>
        </w:tc>
        <w:tc>
          <w:tcPr>
            <w:tcW w:w="2700" w:type="dxa"/>
            <w:vAlign w:val="center"/>
          </w:tcPr>
          <w:p w14:paraId="7D1B796B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220DF981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14:paraId="0D29989E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C14A7" w:rsidRPr="00AC14A7" w14:paraId="1E6B2E1E" w14:textId="77777777" w:rsidTr="00234ECA">
        <w:trPr>
          <w:trHeight w:val="530"/>
          <w:jc w:val="center"/>
        </w:trPr>
        <w:tc>
          <w:tcPr>
            <w:tcW w:w="1836" w:type="dxa"/>
            <w:vAlign w:val="center"/>
          </w:tcPr>
          <w:p w14:paraId="4FF8C162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همکار دوم</w:t>
            </w:r>
          </w:p>
        </w:tc>
        <w:tc>
          <w:tcPr>
            <w:tcW w:w="2700" w:type="dxa"/>
            <w:vAlign w:val="center"/>
          </w:tcPr>
          <w:p w14:paraId="151FB01C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7BB3DE09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14:paraId="3E5A047E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C14A7" w:rsidRPr="00AC14A7" w14:paraId="4F471B39" w14:textId="77777777" w:rsidTr="00234ECA">
        <w:trPr>
          <w:trHeight w:val="530"/>
          <w:jc w:val="center"/>
        </w:trPr>
        <w:tc>
          <w:tcPr>
            <w:tcW w:w="1836" w:type="dxa"/>
            <w:vAlign w:val="center"/>
          </w:tcPr>
          <w:p w14:paraId="10D4EE4C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همکار سوم</w:t>
            </w:r>
          </w:p>
        </w:tc>
        <w:tc>
          <w:tcPr>
            <w:tcW w:w="2700" w:type="dxa"/>
            <w:vAlign w:val="center"/>
          </w:tcPr>
          <w:p w14:paraId="53C69254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03E88D9D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14:paraId="0B8D857F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C14A7" w:rsidRPr="00AC14A7" w14:paraId="0500FC1D" w14:textId="77777777" w:rsidTr="00234ECA">
        <w:trPr>
          <w:trHeight w:val="530"/>
          <w:jc w:val="center"/>
        </w:trPr>
        <w:tc>
          <w:tcPr>
            <w:tcW w:w="1836" w:type="dxa"/>
            <w:vAlign w:val="center"/>
          </w:tcPr>
          <w:p w14:paraId="75EC3B7C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ناظر</w:t>
            </w:r>
          </w:p>
        </w:tc>
        <w:tc>
          <w:tcPr>
            <w:tcW w:w="2700" w:type="dxa"/>
            <w:vAlign w:val="center"/>
          </w:tcPr>
          <w:p w14:paraId="02B305D4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28F33A35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14:paraId="160CD2D5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C14A7" w:rsidRPr="00AC14A7" w14:paraId="73B79D53" w14:textId="77777777" w:rsidTr="00234ECA">
        <w:trPr>
          <w:trHeight w:val="530"/>
          <w:jc w:val="center"/>
        </w:trPr>
        <w:tc>
          <w:tcPr>
            <w:tcW w:w="1836" w:type="dxa"/>
            <w:vAlign w:val="center"/>
          </w:tcPr>
          <w:p w14:paraId="11D4A9FF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vertAlign w:val="superscript"/>
                <w:rtl/>
              </w:rPr>
            </w:pP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مدیر هسته پژوهشی</w:t>
            </w:r>
            <w:r w:rsidRPr="00AC14A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2700" w:type="dxa"/>
            <w:vAlign w:val="center"/>
          </w:tcPr>
          <w:p w14:paraId="268A5DBA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53A63FE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4C1ABC52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14:paraId="38B786B5" w14:textId="77777777" w:rsidR="00AC14A7" w:rsidRPr="00AC14A7" w:rsidRDefault="00AC14A7" w:rsidP="00AC14A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661B759B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vertAlign w:val="superscript"/>
          <w:rtl/>
        </w:rPr>
        <w:t>*</w:t>
      </w: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براي طرح</w:t>
      </w: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softHyphen/>
        <w:t>هاي مستخرج از هسته</w:t>
      </w: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softHyphen/>
        <w:t>هاي پژوهشي</w:t>
      </w:r>
    </w:p>
    <w:p w14:paraId="467BB046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122635AA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معاون محترم پژوهشي دانشكده</w:t>
      </w:r>
    </w:p>
    <w:p w14:paraId="5EE57221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باسلام و احترام،</w:t>
      </w:r>
    </w:p>
    <w:p w14:paraId="23583EBF" w14:textId="77777777" w:rsidR="00AC14A7" w:rsidRPr="00AC14A7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به استحضار مي‌رساند گزارش نهايي طرح تحقيقاتي با مشخصات فوق در جلسه شماره .................... مورخ ................................. گروه .............................................. بررسي شده و مورد تاييد مي‌باشد. مراتب جهت استحضار و اقدامات بعدي ايفاد مي‌گردد.</w:t>
      </w:r>
    </w:p>
    <w:p w14:paraId="0B6BE84D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14:paraId="45BB8D51" w14:textId="77777777" w:rsidR="00AC14A7" w:rsidRPr="00AC14A7" w:rsidRDefault="00AC14A7" w:rsidP="00234ECA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نام و نام‌خانوادگي مدير گروه:</w:t>
      </w:r>
    </w:p>
    <w:p w14:paraId="472930DF" w14:textId="77777777" w:rsidR="00AC14A7" w:rsidRPr="00AC14A7" w:rsidRDefault="00AC14A7" w:rsidP="00234ECA">
      <w:pPr>
        <w:spacing w:after="0" w:line="240" w:lineRule="auto"/>
        <w:ind w:right="462"/>
        <w:jc w:val="right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تاريخ و امضا:</w:t>
      </w:r>
    </w:p>
    <w:p w14:paraId="1244A9B1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14:paraId="68F5DC54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مدیر محترم امور پژوهشی دانشگاه</w:t>
      </w:r>
    </w:p>
    <w:p w14:paraId="3B1265A5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با سلام و احترام،</w:t>
      </w:r>
    </w:p>
    <w:p w14:paraId="4BD250B2" w14:textId="77777777" w:rsidR="00AC14A7" w:rsidRPr="00AC14A7" w:rsidRDefault="00AC14A7" w:rsidP="00AC14A7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به استحضار می‌رساند گزارش نهایی طرح تحقیقاتی با مشخصات فوق در جلسه ................................. مورخ ............................ شورای پژوهشی دانشکده ............................................ بررسی شد و مورد تایید می باشد. مراتب جهت استحضار و اقدامات بعدی ایفاد می</w:t>
      </w:r>
      <w:r w:rsidRPr="00AC14A7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Pr="00AC14A7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گردد.</w:t>
      </w:r>
    </w:p>
    <w:p w14:paraId="5E6E89C4" w14:textId="77777777" w:rsidR="00AC14A7" w:rsidRPr="00AC14A7" w:rsidRDefault="00AC14A7" w:rsidP="00AC14A7">
      <w:pPr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14:paraId="51A7FA85" w14:textId="77777777" w:rsidR="00AC14A7" w:rsidRPr="00AC14A7" w:rsidRDefault="00AC14A7" w:rsidP="00234ECA">
      <w:pPr>
        <w:spacing w:after="0" w:line="240" w:lineRule="auto"/>
        <w:ind w:right="284"/>
        <w:jc w:val="right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نام و نام‌خانوادگي معاون پژوهشي دانشکده:</w:t>
      </w:r>
    </w:p>
    <w:p w14:paraId="148BEBF9" w14:textId="5A24EA14" w:rsidR="00E634E5" w:rsidRPr="00AC14A7" w:rsidRDefault="00AC14A7" w:rsidP="00754AD1">
      <w:pPr>
        <w:spacing w:after="0" w:line="240" w:lineRule="auto"/>
        <w:ind w:right="1470"/>
        <w:jc w:val="right"/>
      </w:pPr>
      <w:r w:rsidRPr="00AC14A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تاريخ و امضا:</w:t>
      </w:r>
    </w:p>
    <w:sectPr w:rsidR="00E634E5" w:rsidRPr="00AC14A7" w:rsidSect="00C7241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411D" w14:textId="77777777" w:rsidR="0086102F" w:rsidRDefault="0086102F" w:rsidP="000959BC">
      <w:pPr>
        <w:spacing w:after="0" w:line="240" w:lineRule="auto"/>
      </w:pPr>
      <w:r>
        <w:separator/>
      </w:r>
    </w:p>
  </w:endnote>
  <w:endnote w:type="continuationSeparator" w:id="0">
    <w:p w14:paraId="30E9A39D" w14:textId="77777777" w:rsidR="0086102F" w:rsidRDefault="0086102F" w:rsidP="0009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D6o00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center" w:tblpY="1"/>
      <w:tblW w:w="4984" w:type="pct"/>
      <w:jc w:val="center"/>
      <w:tblLook w:val="04A0" w:firstRow="1" w:lastRow="0" w:firstColumn="1" w:lastColumn="0" w:noHBand="0" w:noVBand="1"/>
    </w:tblPr>
    <w:tblGrid>
      <w:gridCol w:w="4371"/>
      <w:gridCol w:w="972"/>
      <w:gridCol w:w="4372"/>
    </w:tblGrid>
    <w:tr w:rsidR="00B61324" w14:paraId="7E5418C8" w14:textId="77777777" w:rsidTr="0072458B">
      <w:trPr>
        <w:trHeight w:val="185"/>
        <w:jc w:val="center"/>
      </w:trPr>
      <w:tc>
        <w:tcPr>
          <w:tcW w:w="2250" w:type="pct"/>
          <w:tcBorders>
            <w:bottom w:val="single" w:sz="4" w:space="0" w:color="5B9BD5"/>
          </w:tcBorders>
          <w:vAlign w:val="center"/>
        </w:tcPr>
        <w:p w14:paraId="48F2B1B4" w14:textId="77777777" w:rsidR="00B61324" w:rsidRPr="0072458B" w:rsidRDefault="00B61324" w:rsidP="00580AD6">
          <w:pPr>
            <w:pStyle w:val="Header"/>
            <w:rPr>
              <w:rFonts w:ascii="Calibri Light" w:eastAsia="Times New Roman" w:hAnsi="Calibri Light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198137E" w14:textId="54F9D3C3" w:rsidR="00B61324" w:rsidRPr="0072458B" w:rsidRDefault="00B61324" w:rsidP="00580AD6">
          <w:pPr>
            <w:pStyle w:val="NoSpacing"/>
            <w:bidi/>
            <w:jc w:val="center"/>
            <w:rPr>
              <w:rFonts w:ascii="Calibri Light" w:eastAsia="Times New Roman" w:hAnsi="Calibri Light" w:cs="Times New Roman"/>
            </w:rPr>
          </w:pPr>
          <w:r w:rsidRPr="0072458B">
            <w:fldChar w:fldCharType="begin"/>
          </w:r>
          <w:r>
            <w:instrText xml:space="preserve"> PAGE  \* MERGEFORMAT </w:instrText>
          </w:r>
          <w:r w:rsidRPr="0072458B">
            <w:fldChar w:fldCharType="separate"/>
          </w:r>
          <w:r w:rsidR="00754AD1" w:rsidRPr="00754AD1">
            <w:rPr>
              <w:rFonts w:ascii="Calibri Light" w:eastAsia="Times New Roman" w:hAnsi="Calibri Light" w:cs="Times New Roman"/>
              <w:b/>
              <w:bCs/>
              <w:noProof/>
              <w:rtl/>
            </w:rPr>
            <w:t>1</w:t>
          </w:r>
          <w:r w:rsidRPr="0072458B">
            <w:rPr>
              <w:rFonts w:ascii="Calibri Light" w:eastAsia="Times New Roman" w:hAnsi="Calibri Light" w:cs="Times New Roman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/>
          </w:tcBorders>
          <w:vAlign w:val="center"/>
        </w:tcPr>
        <w:p w14:paraId="62309F17" w14:textId="77777777" w:rsidR="00B61324" w:rsidRPr="0072458B" w:rsidRDefault="00B61324" w:rsidP="00580AD6">
          <w:pPr>
            <w:pStyle w:val="Header"/>
            <w:rPr>
              <w:rFonts w:ascii="Calibri Light" w:eastAsia="Times New Roman" w:hAnsi="Calibri Light" w:cs="Times New Roman"/>
              <w:b/>
              <w:bCs/>
            </w:rPr>
          </w:pPr>
        </w:p>
      </w:tc>
    </w:tr>
    <w:tr w:rsidR="00B61324" w:rsidRPr="005B7C66" w14:paraId="264EF6A8" w14:textId="77777777" w:rsidTr="0072458B">
      <w:trPr>
        <w:trHeight w:val="184"/>
        <w:jc w:val="center"/>
      </w:trPr>
      <w:tc>
        <w:tcPr>
          <w:tcW w:w="2250" w:type="pct"/>
          <w:tcBorders>
            <w:top w:val="single" w:sz="4" w:space="0" w:color="5B9BD5"/>
          </w:tcBorders>
          <w:vAlign w:val="center"/>
        </w:tcPr>
        <w:p w14:paraId="7B47B247" w14:textId="77777777" w:rsidR="00B61324" w:rsidRPr="0072458B" w:rsidRDefault="00B61324" w:rsidP="00580AD6">
          <w:pPr>
            <w:pStyle w:val="Header"/>
            <w:bidi w:val="0"/>
            <w:rPr>
              <w:rFonts w:ascii="Calibri Light" w:hAnsi="Calibri Light" w:cs="B Zar"/>
              <w:color w:val="525252"/>
              <w:sz w:val="14"/>
              <w:szCs w:val="14"/>
            </w:rPr>
          </w:pPr>
          <w:r w:rsidRPr="0072458B">
            <w:rPr>
              <w:rFonts w:ascii="Calibri Light" w:hAnsi="Calibri Light" w:cs="B Zar"/>
              <w:color w:val="525252"/>
              <w:sz w:val="14"/>
              <w:szCs w:val="14"/>
            </w:rPr>
            <w:t xml:space="preserve">E-mail: </w:t>
          </w:r>
          <w:hyperlink r:id="rId1" w:history="1">
            <w:r w:rsidRPr="0072458B">
              <w:rPr>
                <w:rFonts w:ascii="Calibri Light" w:hAnsi="Calibri Light" w:cs="B Zar"/>
                <w:color w:val="525252"/>
                <w:sz w:val="14"/>
                <w:szCs w:val="14"/>
              </w:rPr>
              <w:t>guasnr@gau.ac.ir</w:t>
            </w:r>
            <w:r w:rsidRPr="0072458B">
              <w:rPr>
                <w:rFonts w:ascii="Calibri Light" w:hAnsi="Calibri Light" w:cs="B Zar" w:hint="cs"/>
                <w:color w:val="525252"/>
                <w:sz w:val="14"/>
                <w:szCs w:val="14"/>
                <w:rtl/>
              </w:rPr>
              <w:t>معاونت</w:t>
            </w:r>
          </w:hyperlink>
          <w:r w:rsidRPr="0072458B">
            <w:rPr>
              <w:rFonts w:ascii="Calibri Light" w:hAnsi="Calibri Light" w:cs="B Zar" w:hint="cs"/>
              <w:color w:val="525252"/>
              <w:sz w:val="14"/>
              <w:szCs w:val="14"/>
              <w:rtl/>
            </w:rPr>
            <w:t xml:space="preserve"> پژوهش و فناوری                            </w:t>
          </w:r>
        </w:p>
        <w:p w14:paraId="088F574A" w14:textId="77777777" w:rsidR="00B61324" w:rsidRPr="0072458B" w:rsidRDefault="00B61324" w:rsidP="00580AD6">
          <w:pPr>
            <w:pStyle w:val="Header"/>
            <w:bidi w:val="0"/>
            <w:rPr>
              <w:rFonts w:ascii="Calibri Light" w:hAnsi="Calibri Light" w:cs="B Zar"/>
              <w:sz w:val="16"/>
              <w:szCs w:val="16"/>
            </w:rPr>
          </w:pPr>
          <w:r w:rsidRPr="0072458B">
            <w:rPr>
              <w:rFonts w:ascii="Calibri Light" w:hAnsi="Calibri Light" w:cs="B Zar"/>
              <w:color w:val="525252"/>
              <w:sz w:val="14"/>
              <w:szCs w:val="14"/>
            </w:rPr>
            <w:t>E-mail: mte.guasnr@gau.ac.ir</w:t>
          </w:r>
          <w:r w:rsidRPr="0072458B">
            <w:rPr>
              <w:rFonts w:ascii="Calibri Light" w:hAnsi="Calibri Light" w:cs="B Zar" w:hint="cs"/>
              <w:color w:val="525252"/>
              <w:sz w:val="14"/>
              <w:szCs w:val="14"/>
              <w:rtl/>
            </w:rPr>
            <w:t xml:space="preserve">                 </w:t>
          </w:r>
          <w:r w:rsidRPr="0072458B">
            <w:rPr>
              <w:rFonts w:ascii="Calibri Light" w:hAnsi="Calibri Light" w:cs="B Zar"/>
              <w:color w:val="525252"/>
              <w:sz w:val="14"/>
              <w:szCs w:val="14"/>
            </w:rPr>
            <w:t xml:space="preserve">  </w:t>
          </w:r>
          <w:r w:rsidRPr="0072458B">
            <w:rPr>
              <w:rFonts w:ascii="Calibri Light" w:hAnsi="Calibri Light" w:cs="B Zar" w:hint="cs"/>
              <w:color w:val="525252"/>
              <w:sz w:val="14"/>
              <w:szCs w:val="14"/>
              <w:rtl/>
            </w:rPr>
            <w:t xml:space="preserve"> مدیریت ارتباط با صنعت </w:t>
          </w:r>
        </w:p>
      </w:tc>
      <w:tc>
        <w:tcPr>
          <w:tcW w:w="500" w:type="pct"/>
          <w:vMerge/>
          <w:vAlign w:val="center"/>
        </w:tcPr>
        <w:p w14:paraId="7E147158" w14:textId="77777777" w:rsidR="00B61324" w:rsidRPr="0072458B" w:rsidRDefault="00B61324" w:rsidP="00580AD6">
          <w:pPr>
            <w:pStyle w:val="Header"/>
            <w:jc w:val="center"/>
            <w:rPr>
              <w:rFonts w:ascii="Calibri Light" w:eastAsia="Times New Roman" w:hAnsi="Calibri Light" w:cs="Times New Roman"/>
              <w:b/>
              <w:bCs/>
              <w:sz w:val="16"/>
              <w:szCs w:val="16"/>
            </w:rPr>
          </w:pPr>
        </w:p>
      </w:tc>
      <w:tc>
        <w:tcPr>
          <w:tcW w:w="2250" w:type="pct"/>
          <w:tcBorders>
            <w:top w:val="single" w:sz="4" w:space="0" w:color="5B9BD5"/>
          </w:tcBorders>
          <w:vAlign w:val="center"/>
        </w:tcPr>
        <w:p w14:paraId="714D3766" w14:textId="77777777" w:rsidR="00B61324" w:rsidRPr="0072458B" w:rsidRDefault="00B61324" w:rsidP="00580AD6">
          <w:pPr>
            <w:pStyle w:val="Header"/>
            <w:jc w:val="both"/>
            <w:rPr>
              <w:rFonts w:ascii="Calibri Light" w:eastAsia="Times New Roman" w:hAnsi="Calibri Light" w:cs="B Zar"/>
              <w:color w:val="525252"/>
              <w:sz w:val="16"/>
              <w:szCs w:val="16"/>
              <w:rtl/>
            </w:rPr>
          </w:pP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>گرگان</w:t>
          </w:r>
          <w:r w:rsidRPr="0072458B">
            <w:rPr>
              <w:rFonts w:ascii="Calibri Light" w:eastAsia="Times New Roman" w:hAnsi="Calibri Light" w:cs="B Zar"/>
              <w:color w:val="525252"/>
              <w:sz w:val="16"/>
              <w:szCs w:val="16"/>
            </w:rPr>
            <w:t>:</w:t>
          </w: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 xml:space="preserve"> خیابان شهید بهشتی، معاونت پژوهش وفناوری، کدپستی: 15739-49138</w:t>
          </w:r>
          <w:r w:rsidRPr="0072458B">
            <w:rPr>
              <w:rFonts w:ascii="Calibri Light" w:eastAsia="Times New Roman" w:hAnsi="Calibri Light" w:cs="B Zar"/>
              <w:color w:val="525252"/>
              <w:sz w:val="16"/>
              <w:szCs w:val="16"/>
            </w:rPr>
            <w:t xml:space="preserve"> </w:t>
          </w: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 xml:space="preserve"> </w:t>
          </w:r>
        </w:p>
        <w:p w14:paraId="3A533CC4" w14:textId="77777777" w:rsidR="00B61324" w:rsidRPr="0072458B" w:rsidRDefault="00B61324" w:rsidP="00580AD6">
          <w:pPr>
            <w:pStyle w:val="Header"/>
            <w:jc w:val="both"/>
            <w:rPr>
              <w:rFonts w:ascii="Calibri Light" w:eastAsia="Times New Roman" w:hAnsi="Calibri Light" w:cs="B Zar"/>
              <w:color w:val="525252"/>
              <w:sz w:val="16"/>
              <w:szCs w:val="16"/>
            </w:rPr>
          </w:pP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>تلفن: 9-32242438-017  نمابر: 32225989-017</w:t>
          </w:r>
        </w:p>
      </w:tc>
    </w:tr>
  </w:tbl>
  <w:p w14:paraId="3E596180" w14:textId="77777777" w:rsidR="00B61324" w:rsidRDefault="00B61324" w:rsidP="005B7C66">
    <w:pPr>
      <w:pStyle w:val="Footer"/>
    </w:pPr>
  </w:p>
  <w:p w14:paraId="0A856D80" w14:textId="77777777" w:rsidR="00734A55" w:rsidRDefault="00734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EAB" w14:textId="77777777" w:rsidR="0086102F" w:rsidRDefault="0086102F" w:rsidP="000959BC">
      <w:pPr>
        <w:spacing w:after="0" w:line="240" w:lineRule="auto"/>
      </w:pPr>
      <w:r>
        <w:separator/>
      </w:r>
    </w:p>
  </w:footnote>
  <w:footnote w:type="continuationSeparator" w:id="0">
    <w:p w14:paraId="72AF3942" w14:textId="77777777" w:rsidR="0086102F" w:rsidRDefault="0086102F" w:rsidP="0009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56"/>
      <w:gridCol w:w="1490"/>
    </w:tblGrid>
    <w:tr w:rsidR="00B61324" w14:paraId="7F8FE8DE" w14:textId="77777777" w:rsidTr="0072458B">
      <w:trPr>
        <w:trHeight w:val="288"/>
      </w:trPr>
      <w:tc>
        <w:tcPr>
          <w:tcW w:w="7765" w:type="dxa"/>
          <w:vAlign w:val="center"/>
        </w:tcPr>
        <w:p w14:paraId="73C3C4F4" w14:textId="218C202C" w:rsidR="00B61324" w:rsidRPr="003656ED" w:rsidRDefault="00B61324" w:rsidP="00AC14A7">
          <w:pPr>
            <w:jc w:val="center"/>
            <w:rPr>
              <w:rFonts w:ascii="IranNastaliq" w:hAnsi="IranNastaliq" w:cs="IranNastaliq"/>
              <w:color w:val="3C744C"/>
              <w:sz w:val="28"/>
              <w:szCs w:val="28"/>
            </w:rPr>
          </w:pPr>
          <w:r w:rsidRPr="003656ED">
            <w:rPr>
              <w:rFonts w:ascii="IranNastaliq" w:hAnsi="IranNastaliq" w:cs="IranNastaliq"/>
              <w:color w:val="3C744C"/>
              <w:sz w:val="44"/>
              <w:szCs w:val="44"/>
              <w:rtl/>
            </w:rPr>
            <w:t xml:space="preserve"> </w:t>
          </w:r>
          <w:r w:rsidRPr="003656ED">
            <w:rPr>
              <w:rFonts w:ascii="IranNastaliq" w:hAnsi="IranNastaliq" w:cs="IranNastaliq" w:hint="cs"/>
              <w:color w:val="3C744C"/>
              <w:sz w:val="44"/>
              <w:szCs w:val="44"/>
              <w:rtl/>
            </w:rPr>
            <w:t xml:space="preserve">  </w:t>
          </w:r>
          <w:r w:rsidR="00AC14A7" w:rsidRPr="003656ED">
            <w:rPr>
              <w:rFonts w:ascii="IranNastaliq" w:hAnsi="IranNastaliq" w:cs="IranNastaliq" w:hint="cs"/>
              <w:color w:val="3C744C"/>
              <w:sz w:val="44"/>
              <w:szCs w:val="44"/>
              <w:rtl/>
            </w:rPr>
            <w:t>فرم درخواست تایید گزارش نهایی طرح‌ تحقيقاتي داخلی</w:t>
          </w:r>
        </w:p>
      </w:tc>
      <w:tc>
        <w:tcPr>
          <w:tcW w:w="1105" w:type="dxa"/>
          <w:vAlign w:val="center"/>
        </w:tcPr>
        <w:p w14:paraId="3867C225" w14:textId="77777777" w:rsidR="00B61324" w:rsidRPr="0072458B" w:rsidRDefault="00B61324" w:rsidP="006D2483">
          <w:pPr>
            <w:pStyle w:val="Header"/>
            <w:rPr>
              <w:rFonts w:ascii="Calibri Light" w:eastAsia="Times New Roman" w:hAnsi="Calibri Light" w:cs="Times New Roman"/>
              <w:b/>
              <w:bCs/>
              <w:color w:val="5B9BD5"/>
              <w:sz w:val="36"/>
              <w:szCs w:val="36"/>
            </w:rPr>
          </w:pPr>
          <w:r w:rsidRPr="0072458B">
            <w:rPr>
              <w:rFonts w:ascii="Calibri Light" w:eastAsia="Times New Roman" w:hAnsi="Calibri Light" w:cs="Times New Roman"/>
              <w:b/>
              <w:bCs/>
              <w:noProof/>
              <w:color w:val="5B9BD5"/>
              <w:sz w:val="36"/>
              <w:szCs w:val="36"/>
              <w:lang w:bidi="ar-SA"/>
            </w:rPr>
            <w:drawing>
              <wp:inline distT="0" distB="0" distL="0" distR="0" wp14:anchorId="681D52D4" wp14:editId="47FF8627">
                <wp:extent cx="743803" cy="653148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pajouhesh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8" t="2662" r="9955" b="-887"/>
                        <a:stretch/>
                      </pic:blipFill>
                      <pic:spPr bwMode="auto">
                        <a:xfrm>
                          <a:off x="0" y="0"/>
                          <a:ext cx="774018" cy="679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EE58E46" w14:textId="77777777" w:rsidR="00B61324" w:rsidRDefault="00B6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F85"/>
    <w:multiLevelType w:val="hybridMultilevel"/>
    <w:tmpl w:val="BD2E211A"/>
    <w:lvl w:ilvl="0" w:tplc="A4C0E88C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99B"/>
    <w:multiLevelType w:val="hybridMultilevel"/>
    <w:tmpl w:val="3552E7C8"/>
    <w:lvl w:ilvl="0" w:tplc="A2285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3A2C14F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16FF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64003"/>
    <w:multiLevelType w:val="hybridMultilevel"/>
    <w:tmpl w:val="1D26C0AA"/>
    <w:lvl w:ilvl="0" w:tplc="EF3A0AE4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53"/>
    <w:rsid w:val="0000725E"/>
    <w:rsid w:val="00024A95"/>
    <w:rsid w:val="00045982"/>
    <w:rsid w:val="00045CF7"/>
    <w:rsid w:val="00057270"/>
    <w:rsid w:val="00073DDF"/>
    <w:rsid w:val="00087B5C"/>
    <w:rsid w:val="0009378B"/>
    <w:rsid w:val="000959BC"/>
    <w:rsid w:val="000B557A"/>
    <w:rsid w:val="000E11E8"/>
    <w:rsid w:val="000F02C2"/>
    <w:rsid w:val="00104F21"/>
    <w:rsid w:val="00116C42"/>
    <w:rsid w:val="0014067B"/>
    <w:rsid w:val="00144FC3"/>
    <w:rsid w:val="00153431"/>
    <w:rsid w:val="00164466"/>
    <w:rsid w:val="00165996"/>
    <w:rsid w:val="00174153"/>
    <w:rsid w:val="00182ECF"/>
    <w:rsid w:val="00190077"/>
    <w:rsid w:val="00195777"/>
    <w:rsid w:val="001969D6"/>
    <w:rsid w:val="001B3ED6"/>
    <w:rsid w:val="001C2E0C"/>
    <w:rsid w:val="001C6BDE"/>
    <w:rsid w:val="001E0C7A"/>
    <w:rsid w:val="001E673C"/>
    <w:rsid w:val="001F0B0B"/>
    <w:rsid w:val="00204AC8"/>
    <w:rsid w:val="00216B9D"/>
    <w:rsid w:val="002245DD"/>
    <w:rsid w:val="00234ECA"/>
    <w:rsid w:val="002576C0"/>
    <w:rsid w:val="00286093"/>
    <w:rsid w:val="00290A8A"/>
    <w:rsid w:val="0029183E"/>
    <w:rsid w:val="002A3A4E"/>
    <w:rsid w:val="002B0EFF"/>
    <w:rsid w:val="002B4601"/>
    <w:rsid w:val="002C4080"/>
    <w:rsid w:val="002D5078"/>
    <w:rsid w:val="002E289C"/>
    <w:rsid w:val="002E40C6"/>
    <w:rsid w:val="002E5032"/>
    <w:rsid w:val="002F0895"/>
    <w:rsid w:val="002F3EE5"/>
    <w:rsid w:val="00324F97"/>
    <w:rsid w:val="003608BA"/>
    <w:rsid w:val="00360E78"/>
    <w:rsid w:val="003656ED"/>
    <w:rsid w:val="003728CA"/>
    <w:rsid w:val="00377240"/>
    <w:rsid w:val="00392025"/>
    <w:rsid w:val="003A6053"/>
    <w:rsid w:val="003B50A9"/>
    <w:rsid w:val="003B60E2"/>
    <w:rsid w:val="003C5A3F"/>
    <w:rsid w:val="003F7CD6"/>
    <w:rsid w:val="00405612"/>
    <w:rsid w:val="004059CD"/>
    <w:rsid w:val="00411312"/>
    <w:rsid w:val="00425A7F"/>
    <w:rsid w:val="00437234"/>
    <w:rsid w:val="00452F3E"/>
    <w:rsid w:val="00460AE9"/>
    <w:rsid w:val="00462794"/>
    <w:rsid w:val="00473FDC"/>
    <w:rsid w:val="004C0908"/>
    <w:rsid w:val="004C771C"/>
    <w:rsid w:val="004F6D4D"/>
    <w:rsid w:val="0051241B"/>
    <w:rsid w:val="0052501B"/>
    <w:rsid w:val="00525C4C"/>
    <w:rsid w:val="00532D84"/>
    <w:rsid w:val="00553BD8"/>
    <w:rsid w:val="00576350"/>
    <w:rsid w:val="005773F9"/>
    <w:rsid w:val="00580AD6"/>
    <w:rsid w:val="005B7C66"/>
    <w:rsid w:val="005D2145"/>
    <w:rsid w:val="005F1556"/>
    <w:rsid w:val="00603161"/>
    <w:rsid w:val="00607489"/>
    <w:rsid w:val="00625EB5"/>
    <w:rsid w:val="00632198"/>
    <w:rsid w:val="00632708"/>
    <w:rsid w:val="00642A1A"/>
    <w:rsid w:val="00655111"/>
    <w:rsid w:val="006704D5"/>
    <w:rsid w:val="006A6335"/>
    <w:rsid w:val="006A6462"/>
    <w:rsid w:val="006C5B10"/>
    <w:rsid w:val="006D2483"/>
    <w:rsid w:val="006E37B4"/>
    <w:rsid w:val="006E7D4B"/>
    <w:rsid w:val="006F2BAE"/>
    <w:rsid w:val="0072458B"/>
    <w:rsid w:val="00734A55"/>
    <w:rsid w:val="0074659A"/>
    <w:rsid w:val="00754AD1"/>
    <w:rsid w:val="0076393A"/>
    <w:rsid w:val="00793328"/>
    <w:rsid w:val="007956ED"/>
    <w:rsid w:val="00797CCE"/>
    <w:rsid w:val="007A2B55"/>
    <w:rsid w:val="007A5D6C"/>
    <w:rsid w:val="007C5993"/>
    <w:rsid w:val="007D11B8"/>
    <w:rsid w:val="007E502B"/>
    <w:rsid w:val="007F54F1"/>
    <w:rsid w:val="008001DA"/>
    <w:rsid w:val="00824DC4"/>
    <w:rsid w:val="0086102F"/>
    <w:rsid w:val="00891F73"/>
    <w:rsid w:val="0089412A"/>
    <w:rsid w:val="008B215B"/>
    <w:rsid w:val="008C72F5"/>
    <w:rsid w:val="008E708E"/>
    <w:rsid w:val="009165B9"/>
    <w:rsid w:val="00986541"/>
    <w:rsid w:val="009B6FFB"/>
    <w:rsid w:val="009C48FD"/>
    <w:rsid w:val="009F1204"/>
    <w:rsid w:val="00A03648"/>
    <w:rsid w:val="00A23350"/>
    <w:rsid w:val="00A3461F"/>
    <w:rsid w:val="00A60011"/>
    <w:rsid w:val="00AB4237"/>
    <w:rsid w:val="00AC14A7"/>
    <w:rsid w:val="00AD1887"/>
    <w:rsid w:val="00AD1DB9"/>
    <w:rsid w:val="00AF22F2"/>
    <w:rsid w:val="00B2795F"/>
    <w:rsid w:val="00B52150"/>
    <w:rsid w:val="00B56BAC"/>
    <w:rsid w:val="00B61324"/>
    <w:rsid w:val="00B6575F"/>
    <w:rsid w:val="00B672E0"/>
    <w:rsid w:val="00B76BAD"/>
    <w:rsid w:val="00B83EDD"/>
    <w:rsid w:val="00B84438"/>
    <w:rsid w:val="00B958B6"/>
    <w:rsid w:val="00B96F07"/>
    <w:rsid w:val="00BC033E"/>
    <w:rsid w:val="00BC3749"/>
    <w:rsid w:val="00BC481E"/>
    <w:rsid w:val="00BC5B03"/>
    <w:rsid w:val="00BD293A"/>
    <w:rsid w:val="00BD479C"/>
    <w:rsid w:val="00BE16B3"/>
    <w:rsid w:val="00BE350C"/>
    <w:rsid w:val="00BF2897"/>
    <w:rsid w:val="00BF7782"/>
    <w:rsid w:val="00C00052"/>
    <w:rsid w:val="00C10C84"/>
    <w:rsid w:val="00C173AB"/>
    <w:rsid w:val="00C37136"/>
    <w:rsid w:val="00C53400"/>
    <w:rsid w:val="00C7241A"/>
    <w:rsid w:val="00C75AA8"/>
    <w:rsid w:val="00C90BAD"/>
    <w:rsid w:val="00C953AD"/>
    <w:rsid w:val="00CA04B6"/>
    <w:rsid w:val="00CA2F32"/>
    <w:rsid w:val="00CD4775"/>
    <w:rsid w:val="00CE394F"/>
    <w:rsid w:val="00CE4BD8"/>
    <w:rsid w:val="00D1288A"/>
    <w:rsid w:val="00D164BF"/>
    <w:rsid w:val="00D201B0"/>
    <w:rsid w:val="00D20680"/>
    <w:rsid w:val="00D213CC"/>
    <w:rsid w:val="00D32F60"/>
    <w:rsid w:val="00D5740A"/>
    <w:rsid w:val="00D57567"/>
    <w:rsid w:val="00D81FC3"/>
    <w:rsid w:val="00D85405"/>
    <w:rsid w:val="00D91BBA"/>
    <w:rsid w:val="00DA73EA"/>
    <w:rsid w:val="00DE5B58"/>
    <w:rsid w:val="00E05292"/>
    <w:rsid w:val="00E06C10"/>
    <w:rsid w:val="00E17F1B"/>
    <w:rsid w:val="00E27E98"/>
    <w:rsid w:val="00E563E6"/>
    <w:rsid w:val="00E634E5"/>
    <w:rsid w:val="00E65B84"/>
    <w:rsid w:val="00E67805"/>
    <w:rsid w:val="00EB6736"/>
    <w:rsid w:val="00ED138D"/>
    <w:rsid w:val="00EF00C7"/>
    <w:rsid w:val="00EF6FCE"/>
    <w:rsid w:val="00F16C52"/>
    <w:rsid w:val="00F368B8"/>
    <w:rsid w:val="00F4276D"/>
    <w:rsid w:val="00F77B37"/>
    <w:rsid w:val="00F80C47"/>
    <w:rsid w:val="00F86E12"/>
    <w:rsid w:val="00FA7803"/>
    <w:rsid w:val="00FD4583"/>
    <w:rsid w:val="00FE044B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DB84B12"/>
  <w15:docId w15:val="{7B1DB903-461A-4EF1-98E4-5401524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93"/>
    <w:pPr>
      <w:bidi/>
    </w:pPr>
  </w:style>
  <w:style w:type="paragraph" w:styleId="Heading5">
    <w:name w:val="heading 5"/>
    <w:basedOn w:val="Normal"/>
    <w:link w:val="Heading5Char"/>
    <w:uiPriority w:val="9"/>
    <w:qFormat/>
    <w:rsid w:val="0072458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C"/>
  </w:style>
  <w:style w:type="paragraph" w:styleId="Footer">
    <w:name w:val="footer"/>
    <w:basedOn w:val="Normal"/>
    <w:link w:val="FooterChar"/>
    <w:uiPriority w:val="99"/>
    <w:unhideWhenUsed/>
    <w:rsid w:val="0009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C"/>
  </w:style>
  <w:style w:type="paragraph" w:styleId="NoSpacing">
    <w:name w:val="No Spacing"/>
    <w:link w:val="NoSpacingChar"/>
    <w:uiPriority w:val="1"/>
    <w:qFormat/>
    <w:rsid w:val="000959B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959BC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C84"/>
    <w:rPr>
      <w:color w:val="0000FF" w:themeColor="hyperlink"/>
      <w:u w:val="single"/>
    </w:rPr>
  </w:style>
  <w:style w:type="table" w:styleId="GridTable4-Accent6">
    <w:name w:val="Grid Table 4 Accent 6"/>
    <w:basedOn w:val="TableNormal"/>
    <w:uiPriority w:val="49"/>
    <w:rsid w:val="00392025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3920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2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3E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2458B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2458B"/>
  </w:style>
  <w:style w:type="paragraph" w:styleId="NormalWeb">
    <w:name w:val="Normal (Web)"/>
    <w:basedOn w:val="Normal"/>
    <w:uiPriority w:val="99"/>
    <w:unhideWhenUsed/>
    <w:rsid w:val="007245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31">
    <w:name w:val="fontstyle31"/>
    <w:rsid w:val="0072458B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2458B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snr@gau.ac.ir&#1605;&#1593;&#1575;&#1608;&#1606;&#1578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0449-26A6-46D2-B039-9B14229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آئین نامه پذیرش پژوهشگران پسا دکتری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آئین نامه پذیرش پژوهشگران پسا دکتری</dc:title>
  <dc:subject/>
  <dc:creator>sani</dc:creator>
  <cp:keywords/>
  <dc:description/>
  <cp:lastModifiedBy>kin</cp:lastModifiedBy>
  <cp:revision>5</cp:revision>
  <cp:lastPrinted>2021-06-19T07:00:00Z</cp:lastPrinted>
  <dcterms:created xsi:type="dcterms:W3CDTF">2025-07-21T08:10:00Z</dcterms:created>
  <dcterms:modified xsi:type="dcterms:W3CDTF">2025-07-22T07:06:00Z</dcterms:modified>
</cp:coreProperties>
</file>