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00" w:rsidRPr="003C6CF9" w:rsidRDefault="00DB4C00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>
        <w:rPr>
          <w:rFonts w:cs="B Zar" w:hint="cs"/>
          <w:color w:val="0D0D0D" w:themeColor="text1" w:themeTint="F2"/>
          <w:sz w:val="24"/>
          <w:szCs w:val="24"/>
          <w:rtl/>
        </w:rPr>
        <w:t xml:space="preserve">به </w:t>
      </w:r>
      <w:r w:rsidRPr="001649E5">
        <w:rPr>
          <w:rFonts w:cs="B Zar" w:hint="cs"/>
          <w:color w:val="0D0D0D" w:themeColor="text1" w:themeTint="F2"/>
          <w:sz w:val="24"/>
          <w:szCs w:val="24"/>
          <w:rtl/>
        </w:rPr>
        <w:t>نام خداوند جان</w:t>
      </w:r>
      <w:r w:rsidRPr="003C6CF9">
        <w:rPr>
          <w:rFonts w:cs="B Zar" w:hint="cs"/>
          <w:color w:val="0D0D0D" w:themeColor="text1" w:themeTint="F2"/>
          <w:sz w:val="24"/>
          <w:szCs w:val="24"/>
          <w:rtl/>
        </w:rPr>
        <w:t xml:space="preserve"> و خرد</w:t>
      </w:r>
    </w:p>
    <w:p w:rsidR="00DB4C00" w:rsidRPr="003C6CF9" w:rsidRDefault="00DB4C00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 w:rsidRPr="003C6CF9">
        <w:rPr>
          <w:rFonts w:cs="B Zar"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85376" behindDoc="0" locked="0" layoutInCell="1" allowOverlap="0" wp14:anchorId="2FBC1FE7" wp14:editId="5F20B91B">
            <wp:simplePos x="0" y="0"/>
            <wp:positionH relativeFrom="column">
              <wp:posOffset>1836420</wp:posOffset>
            </wp:positionH>
            <wp:positionV relativeFrom="paragraph">
              <wp:posOffset>92075</wp:posOffset>
            </wp:positionV>
            <wp:extent cx="1024255" cy="904875"/>
            <wp:effectExtent l="19050" t="0" r="4445" b="0"/>
            <wp:wrapNone/>
            <wp:docPr id="1" name="Picture 1" descr="D:\Arm daneshgah\Arm_Daneshg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C00" w:rsidRPr="003C6CF9" w:rsidRDefault="00DB4C00" w:rsidP="007B54A9">
      <w:pPr>
        <w:spacing w:after="0" w:line="240" w:lineRule="auto"/>
        <w:jc w:val="center"/>
        <w:rPr>
          <w:rFonts w:cs="B Titr"/>
          <w:b/>
          <w:bCs/>
          <w:color w:val="0D0D0D" w:themeColor="text1" w:themeTint="F2"/>
          <w:sz w:val="30"/>
          <w:szCs w:val="30"/>
          <w:rtl/>
        </w:rPr>
      </w:pPr>
    </w:p>
    <w:p w:rsidR="00DB4C00" w:rsidRPr="003C6CF9" w:rsidRDefault="00DB4C00" w:rsidP="007B54A9">
      <w:pPr>
        <w:spacing w:after="0" w:line="240" w:lineRule="auto"/>
        <w:rPr>
          <w:rFonts w:cs="B Lotus"/>
          <w:b/>
          <w:bCs/>
          <w:color w:val="0D0D0D" w:themeColor="text1" w:themeTint="F2"/>
          <w:sz w:val="24"/>
          <w:szCs w:val="24"/>
          <w:rtl/>
        </w:rPr>
      </w:pPr>
    </w:p>
    <w:p w:rsidR="003876F9" w:rsidRDefault="003876F9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:rsidR="00DB4C00" w:rsidRPr="003C6CF9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معاونت پژوهش و فناوری</w:t>
      </w:r>
    </w:p>
    <w:p w:rsidR="00DB4C00" w:rsidRPr="00DB4C00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دانشکده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گروه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</w:p>
    <w:p w:rsidR="00DB4C00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گزارش طرح پژوهشی</w:t>
      </w:r>
    </w:p>
    <w:p w:rsidR="00D85231" w:rsidRPr="00DB4C00" w:rsidRDefault="00D85231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:rsidR="00005515" w:rsidRPr="00005515" w:rsidRDefault="00C006CA" w:rsidP="007B54A9">
      <w:pPr>
        <w:spacing w:after="0" w:line="240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ar-SA"/>
        </w:rPr>
        <w:t xml:space="preserve">عنوان طرح نوشته شود (بی تیتر 14 بولد؛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تایمز 14 بولد، نام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softHyphen/>
        <w:t>های علمی ایتالیک)</w:t>
      </w:r>
    </w:p>
    <w:p w:rsidR="00D85231" w:rsidRDefault="00D85231" w:rsidP="007B54A9">
      <w:pPr>
        <w:spacing w:after="0" w:line="240" w:lineRule="auto"/>
        <w:jc w:val="center"/>
        <w:rPr>
          <w:rFonts w:cs="B Titr"/>
          <w:b/>
          <w:bCs/>
          <w:color w:val="000000"/>
          <w:sz w:val="28"/>
          <w:szCs w:val="28"/>
        </w:rPr>
      </w:pPr>
    </w:p>
    <w:p w:rsidR="00DB4C00" w:rsidRPr="00DB4C00" w:rsidRDefault="00DB4C00" w:rsidP="007B54A9">
      <w:pPr>
        <w:spacing w:after="0" w:line="240" w:lineRule="auto"/>
        <w:jc w:val="center"/>
        <w:rPr>
          <w:rFonts w:ascii="Times New Roman Bold" w:hAnsi="Times New Roman Bold" w:cs="B Titr"/>
          <w:b/>
          <w:bCs/>
          <w:color w:val="000000"/>
          <w:sz w:val="28"/>
          <w:szCs w:val="28"/>
        </w:rPr>
      </w:pPr>
      <w:r w:rsidRPr="00FD4D40">
        <w:rPr>
          <w:rFonts w:cs="B Titr"/>
          <w:b/>
          <w:bCs/>
          <w:color w:val="000000"/>
          <w:sz w:val="28"/>
          <w:szCs w:val="28"/>
        </w:rPr>
        <w:t xml:space="preserve"> </w:t>
      </w:r>
      <w:r w:rsidRPr="00FD4D40">
        <w:rPr>
          <w:rFonts w:cs="B Titr" w:hint="cs"/>
          <w:b/>
          <w:bCs/>
          <w:color w:val="000000"/>
          <w:sz w:val="28"/>
          <w:szCs w:val="28"/>
          <w:rtl/>
        </w:rPr>
        <w:t xml:space="preserve"> </w:t>
      </w:r>
    </w:p>
    <w:p w:rsidR="00DB4C00" w:rsidRPr="003C6CF9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مجری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:rsidR="00D85231" w:rsidRDefault="00C006CA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احمد احمدی</w:t>
      </w:r>
    </w:p>
    <w:p w:rsidR="00D85231" w:rsidRDefault="00D85231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:rsidR="00DB4C00" w:rsidRPr="003C6CF9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همکار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ان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:rsidR="00DB4C00" w:rsidRDefault="00A20EE8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م</w:t>
      </w:r>
      <w:r w:rsidR="00C006CA">
        <w:rPr>
          <w:rFonts w:cs="B Zar" w:hint="cs"/>
          <w:color w:val="0D0D0D" w:themeColor="text1" w:themeTint="F2"/>
          <w:sz w:val="26"/>
          <w:szCs w:val="26"/>
          <w:rtl/>
        </w:rPr>
        <w:t>حمد محمدی</w:t>
      </w:r>
    </w:p>
    <w:p w:rsidR="00A20EE8" w:rsidRDefault="00C006CA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حسین حسینی</w:t>
      </w:r>
    </w:p>
    <w:p w:rsidR="00A20EE8" w:rsidRDefault="00A20EE8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:rsidR="00D85231" w:rsidRDefault="00D85231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:rsidR="00DB4C00" w:rsidRDefault="0004132B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تابستان 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140</w:t>
      </w:r>
      <w:r w:rsidR="00A368D5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3</w:t>
      </w:r>
    </w:p>
    <w:p w:rsidR="00DB4C00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:rsidR="00D85231" w:rsidRDefault="00D85231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:rsidR="00D85231" w:rsidRPr="00DB4C00" w:rsidRDefault="00D85231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:rsidR="00DB4C00" w:rsidRPr="008C0F71" w:rsidRDefault="00DB4C00" w:rsidP="007B54A9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>شناسنامه طرح</w:t>
      </w:r>
    </w:p>
    <w:p w:rsidR="00DB4C00" w:rsidRPr="008C0F71" w:rsidRDefault="00DB4C00" w:rsidP="007B54A9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t>معاونت پژوهش و فناوری</w:t>
      </w:r>
    </w:p>
    <w:p w:rsidR="00DB4C00" w:rsidRPr="008C0F71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دانشکده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- گروه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</w:p>
    <w:p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AB3364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="Times New Roman" w:hAnsi="Times New Roman" w:cs="B Zar"/>
          <w:b/>
          <w:bCs/>
          <w:noProof/>
          <w:color w:val="0D0D0D" w:themeColor="text1" w:themeTint="F2"/>
          <w:sz w:val="24"/>
          <w:szCs w:val="2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.25pt;width:365.35pt;height:316.5pt;z-index:251666432;mso-width-relative:margin;mso-height-relative:margin">
            <v:textbox style="mso-next-textbox:#_x0000_s1026">
              <w:txbxContent>
                <w:p w:rsidR="00C1460A" w:rsidRPr="00005515" w:rsidRDefault="00C1460A" w:rsidP="00196D7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B Titr"/>
                      <w:sz w:val="28"/>
                      <w:szCs w:val="28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1- عنوان: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ascii="Times New Roman" w:eastAsia="Times New Roman" w:hAnsi="Times New Roman" w:cs="B Zar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عنوان نوشته شود (بی زر 12؛ تایمز 10)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2- مجری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احمد احمدی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3- همکاران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محمد محمدی و حسین حسینی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4- ناظر طرح: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6726F">
                    <w:rPr>
                      <w:rFonts w:cs="B Zar" w:hint="cs"/>
                      <w:sz w:val="24"/>
                      <w:szCs w:val="24"/>
                      <w:rtl/>
                    </w:rPr>
                    <w:t>جواد جوادی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5- اعتبار طرح:</w:t>
                  </w:r>
                  <w:r w:rsidR="003C046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C0462">
                    <w:rPr>
                      <w:rFonts w:cs="B Zar" w:hint="cs"/>
                      <w:sz w:val="24"/>
                      <w:szCs w:val="24"/>
                      <w:rtl/>
                    </w:rPr>
                    <w:t>187/053/19</w:t>
                  </w:r>
                  <w:r>
                    <w:rPr>
                      <w:rFonts w:cs="B Zar" w:hint="cs"/>
                      <w:color w:val="000000"/>
                      <w:sz w:val="24"/>
                      <w:szCs w:val="24"/>
                      <w:rtl/>
                    </w:rPr>
                    <w:t xml:space="preserve"> ریال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6- محل تامین اعتبار: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از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محل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اعتبارات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دانشگاه علوم کشاورزی و منابع طبیعی گرگان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7- تصویب: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پیشنهادیه طرح در جلسه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مورخ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؟؟14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شورای پژوهشی و فناوری دانشگاه به تصویب رسید.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8- اختتام: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گزارش نهایی طرح در جلسه ....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...مورخ 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.... شورای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و فناوری دانشگاه به تصویب رسید.</w:t>
                  </w:r>
                </w:p>
                <w:p w:rsidR="00C1460A" w:rsidRPr="00CB2F75" w:rsidRDefault="00C1460A" w:rsidP="00D115B6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9- شماره شناسه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69-456-00</w:t>
                  </w:r>
                </w:p>
                <w:p w:rsidR="00C1460A" w:rsidRDefault="00C1460A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:rsidR="00196D78" w:rsidRDefault="00196D78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:rsidR="00C1460A" w:rsidRPr="008C0F71" w:rsidRDefault="00C1460A" w:rsidP="00196D78">
                  <w:pPr>
                    <w:spacing w:after="0" w:line="240" w:lineRule="auto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8C0F71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مسئولیت صحت مطالب مندرج در این گزارش بر عهده مجری طرح می‏باشد</w:t>
                  </w:r>
                  <w:r w:rsidRPr="008C0F71">
                    <w:rPr>
                      <w:rFonts w:cs="B Lotus" w:hint="cs"/>
                      <w:sz w:val="28"/>
                      <w:szCs w:val="28"/>
                      <w:rtl/>
                    </w:rPr>
                    <w:t>.</w:t>
                  </w:r>
                </w:p>
                <w:p w:rsidR="00C1460A" w:rsidRPr="00B84AFE" w:rsidRDefault="00C1460A" w:rsidP="00DB4C00">
                  <w:pPr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96D78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96D78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96D78" w:rsidRPr="003C6CF9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283A1E" w:rsidRDefault="00DB4C00" w:rsidP="007B54A9">
      <w:pPr>
        <w:spacing w:after="0" w:line="240" w:lineRule="auto"/>
        <w:rPr>
          <w:rFonts w:cs="B Lotus"/>
          <w:b/>
          <w:bCs/>
          <w:rtl/>
        </w:rPr>
      </w:pPr>
      <w:r w:rsidRPr="00283A1E">
        <w:rPr>
          <w:rFonts w:cs="B Lotus" w:hint="cs"/>
          <w:b/>
          <w:bCs/>
          <w:sz w:val="24"/>
          <w:szCs w:val="24"/>
          <w:rtl/>
        </w:rPr>
        <w:lastRenderedPageBreak/>
        <w:t>چکیده</w:t>
      </w:r>
    </w:p>
    <w:p w:rsidR="00092D2B" w:rsidRDefault="00092D2B" w:rsidP="007B54A9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چکیده نوشته شود (</w:t>
      </w:r>
      <w:r w:rsidR="00F821C6">
        <w:rPr>
          <w:rFonts w:asciiTheme="majorBidi" w:hAnsiTheme="majorBidi" w:cs="B Zar" w:hint="cs"/>
          <w:sz w:val="24"/>
          <w:szCs w:val="24"/>
          <w:rtl/>
        </w:rPr>
        <w:t xml:space="preserve">بی لوتوس یا </w:t>
      </w:r>
      <w:r>
        <w:rPr>
          <w:rFonts w:asciiTheme="majorBidi" w:hAnsiTheme="majorBidi" w:cs="B Zar" w:hint="cs"/>
          <w:sz w:val="24"/>
          <w:szCs w:val="24"/>
          <w:rtl/>
        </w:rPr>
        <w:t>بی زر 12؛ تایمز 10؛ نام</w:t>
      </w:r>
      <w:r>
        <w:rPr>
          <w:rFonts w:asciiTheme="majorBidi" w:hAnsiTheme="majorBidi" w:cs="B Zar" w:hint="cs"/>
          <w:sz w:val="24"/>
          <w:szCs w:val="24"/>
          <w:rtl/>
        </w:rPr>
        <w:softHyphen/>
        <w:t>های علمی ایتالیک شوند)</w:t>
      </w:r>
    </w:p>
    <w:p w:rsidR="0061504C" w:rsidRDefault="0061504C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Pr="00AB5C16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DB4C00" w:rsidRPr="008D5423" w:rsidRDefault="00DB4C00" w:rsidP="007B54A9">
      <w:pPr>
        <w:pStyle w:val="FootnoteText"/>
        <w:rPr>
          <w:rFonts w:cs="B Zar"/>
          <w:b/>
          <w:color w:val="000000"/>
          <w:sz w:val="12"/>
          <w:szCs w:val="12"/>
          <w:rtl/>
        </w:rPr>
      </w:pPr>
    </w:p>
    <w:p w:rsidR="00DB4C00" w:rsidRDefault="00DB4C00" w:rsidP="007B54A9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واژه</w:t>
      </w:r>
      <w:r w:rsidRPr="00283A1E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های کلیدی:</w:t>
      </w:r>
      <w:r w:rsidRPr="005836A6">
        <w:rPr>
          <w:rFonts w:cs="B Zar" w:hint="cs"/>
          <w:sz w:val="22"/>
          <w:szCs w:val="22"/>
          <w:rtl/>
          <w:lang w:bidi="fa-IR"/>
        </w:rPr>
        <w:t xml:space="preserve"> </w:t>
      </w:r>
      <w:r w:rsidR="00092D2B">
        <w:rPr>
          <w:rFonts w:cs="B Zar" w:hint="cs"/>
          <w:sz w:val="22"/>
          <w:szCs w:val="22"/>
          <w:rtl/>
          <w:lang w:bidi="fa-IR"/>
        </w:rPr>
        <w:t>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 </w:t>
      </w:r>
      <w:r w:rsidR="00092D2B">
        <w:rPr>
          <w:rFonts w:cs="B Zar" w:hint="cs"/>
          <w:sz w:val="22"/>
          <w:szCs w:val="22"/>
          <w:rtl/>
          <w:lang w:bidi="fa-IR"/>
        </w:rPr>
        <w:t>؟؟؟؟؟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</w:t>
      </w:r>
      <w:r w:rsidR="00092D2B">
        <w:rPr>
          <w:rFonts w:cs="B Zar" w:hint="cs"/>
          <w:sz w:val="22"/>
          <w:szCs w:val="22"/>
          <w:rtl/>
          <w:lang w:bidi="fa-IR"/>
        </w:rPr>
        <w:t>؟؟؟؟؟، ؟؟؟؟؟؟؟ (</w:t>
      </w:r>
      <w:r w:rsidR="00B008A5">
        <w:rPr>
          <w:rFonts w:cs="B Zar" w:hint="cs"/>
          <w:sz w:val="22"/>
          <w:szCs w:val="22"/>
          <w:rtl/>
          <w:lang w:bidi="fa-IR"/>
        </w:rPr>
        <w:t xml:space="preserve">بی لوتوس یا </w:t>
      </w:r>
      <w:r w:rsidR="00092D2B">
        <w:rPr>
          <w:rFonts w:cs="B Zar" w:hint="cs"/>
          <w:sz w:val="22"/>
          <w:szCs w:val="22"/>
          <w:rtl/>
          <w:lang w:bidi="fa-IR"/>
        </w:rPr>
        <w:t>بی زر 11).</w:t>
      </w:r>
      <w:r w:rsidR="003D68D8">
        <w:rPr>
          <w:rFonts w:cs="B Zar" w:hint="cs"/>
          <w:sz w:val="22"/>
          <w:szCs w:val="22"/>
          <w:rtl/>
          <w:lang w:bidi="fa-IR"/>
        </w:rPr>
        <w:t xml:space="preserve"> </w:t>
      </w:r>
    </w:p>
    <w:p w:rsidR="00DB4C00" w:rsidRDefault="00DB4C00" w:rsidP="007B54A9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</w:p>
    <w:p w:rsidR="00DB4C00" w:rsidRPr="002C6947" w:rsidRDefault="00DB4C00" w:rsidP="00EB66B0">
      <w:pPr>
        <w:spacing w:after="0" w:line="240" w:lineRule="auto"/>
        <w:jc w:val="both"/>
        <w:rPr>
          <w:rFonts w:ascii="Times New Roman" w:hAnsi="Times New Roman" w:cs="B Lotus"/>
          <w:b/>
          <w:bCs/>
          <w:color w:val="0D0D0D" w:themeColor="text1" w:themeTint="F2"/>
          <w:sz w:val="18"/>
          <w:szCs w:val="24"/>
          <w:rtl/>
        </w:rPr>
      </w:pP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چکیده این گزارش در سایت معاونت پژوهش </w:t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و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فناوری دانشگاه در آدرس </w:t>
      </w:r>
      <w:hyperlink r:id="rId10" w:history="1">
        <w:r w:rsidR="00EB66B0" w:rsidRPr="00EB66B0">
          <w:rPr>
            <w:rStyle w:val="Hyperlink"/>
            <w:rFonts w:ascii="Times New Roman" w:hAnsi="Times New Roman" w:cs="B Lotus"/>
            <w:b/>
            <w:bCs/>
            <w:color w:val="000000" w:themeColor="text1"/>
            <w:sz w:val="16"/>
            <w:szCs w:val="16"/>
            <w:u w:val="none"/>
          </w:rPr>
          <w:t>www.gau.ac.ir</w:t>
        </w:r>
      </w:hyperlink>
      <w:r w:rsidR="00EB66B0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قابل دسترس می‏باشد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18"/>
          <w:szCs w:val="24"/>
          <w:rtl/>
        </w:rPr>
        <w:t>.</w:t>
      </w:r>
    </w:p>
    <w:p w:rsidR="005E2BB4" w:rsidRDefault="005E2BB4" w:rsidP="007B54A9">
      <w:pPr>
        <w:spacing w:after="0" w:line="240" w:lineRule="auto"/>
        <w:jc w:val="center"/>
        <w:rPr>
          <w:rFonts w:cs="B Mitra"/>
          <w:b/>
          <w:bCs/>
          <w:color w:val="000000" w:themeColor="text1"/>
          <w:rtl/>
        </w:rPr>
      </w:pPr>
    </w:p>
    <w:p w:rsidR="005E2BB4" w:rsidRPr="005E2BB4" w:rsidRDefault="005E2BB4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Contents</w:t>
      </w:r>
    </w:p>
    <w:p w:rsidR="005E2BB4" w:rsidRPr="005E2BB4" w:rsidRDefault="005E2BB4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 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</w:t>
      </w: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Page</w:t>
      </w:r>
    </w:p>
    <w:p w:rsidR="005E2BB4" w:rsidRP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Chapter one: Introduction</w:t>
      </w:r>
    </w:p>
    <w:p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1.1. </w:t>
      </w:r>
      <w:proofErr w:type="gramStart"/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Title ......................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</w:t>
      </w:r>
      <w:proofErr w:type="gramEnd"/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</w:t>
      </w:r>
    </w:p>
    <w:p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1.1.1. Subtitle ................</w:t>
      </w:r>
      <w:r w:rsidR="002019F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</w:t>
      </w:r>
      <w:r w:rsidR="002019F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 1</w:t>
      </w:r>
    </w:p>
    <w:p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1.1.1.1. Sub-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subtitle 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</w:t>
      </w:r>
      <w:r w:rsidR="002019F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</w:t>
      </w:r>
    </w:p>
    <w:p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1.2.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Title 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5</w:t>
      </w:r>
    </w:p>
    <w:p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1.3.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Title 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7</w:t>
      </w:r>
    </w:p>
    <w:p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1.3.1. Subtitle 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</w:p>
    <w:p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1.4. Hypotheses 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 12</w:t>
      </w:r>
    </w:p>
    <w:p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1.5.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Purposes 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15</w:t>
      </w:r>
    </w:p>
    <w:p w:rsidR="005E2BB4" w:rsidRP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Chapter two: Materials and Methods</w:t>
      </w:r>
    </w:p>
    <w:p w:rsidR="009F6EB0" w:rsidRDefault="009F6EB0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2.1. </w:t>
      </w:r>
      <w:r w:rsidRPr="009F6EB0">
        <w:rPr>
          <w:rFonts w:asciiTheme="majorBidi" w:hAnsiTheme="majorBidi" w:cstheme="majorBidi"/>
          <w:color w:val="000000" w:themeColor="text1"/>
          <w:sz w:val="24"/>
          <w:szCs w:val="24"/>
        </w:rPr>
        <w:t>The selection of plants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 18</w:t>
      </w:r>
    </w:p>
    <w:p w:rsidR="00223953" w:rsidRDefault="009F6EB0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2.2. </w:t>
      </w:r>
      <w:r w:rsidR="00223953" w:rsidRPr="00223953">
        <w:rPr>
          <w:rFonts w:asciiTheme="majorBidi" w:hAnsiTheme="majorBidi" w:cstheme="majorBidi"/>
          <w:color w:val="000000" w:themeColor="text1"/>
          <w:sz w:val="24"/>
          <w:szCs w:val="24"/>
        </w:rPr>
        <w:t>Sources of information</w:t>
      </w:r>
      <w:r w:rsidR="002239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</w:t>
      </w:r>
      <w:r w:rsidR="00223953">
        <w:rPr>
          <w:rFonts w:asciiTheme="majorBidi" w:hAnsiTheme="majorBidi" w:cstheme="majorBidi"/>
          <w:color w:val="000000" w:themeColor="text1"/>
          <w:sz w:val="24"/>
          <w:szCs w:val="24"/>
        </w:rPr>
        <w:t>...... 20</w:t>
      </w:r>
    </w:p>
    <w:p w:rsidR="00223953" w:rsidRDefault="00223953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2.2.1. </w:t>
      </w:r>
      <w:r w:rsidRPr="00223953">
        <w:rPr>
          <w:rFonts w:asciiTheme="majorBidi" w:hAnsiTheme="majorBidi" w:cstheme="majorBidi"/>
          <w:color w:val="000000" w:themeColor="text1"/>
          <w:sz w:val="24"/>
          <w:szCs w:val="24"/>
        </w:rPr>
        <w:t>GISS methodology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 20</w:t>
      </w:r>
    </w:p>
    <w:p w:rsidR="006A169A" w:rsidRDefault="006A169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2.2.1.1. Sub</w:t>
      </w:r>
      <w:r w:rsidR="00687C9F">
        <w:rPr>
          <w:rFonts w:asciiTheme="majorBidi" w:hAnsiTheme="majorBidi" w:cstheme="majorBidi"/>
          <w:color w:val="000000" w:themeColor="text1"/>
          <w:sz w:val="24"/>
          <w:szCs w:val="24"/>
        </w:rPr>
        <w:t>-sub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title ................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 21</w:t>
      </w:r>
    </w:p>
    <w:p w:rsidR="00223953" w:rsidRDefault="006A169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2.2.1.2. Su</w:t>
      </w:r>
      <w:r w:rsidR="00687C9F">
        <w:rPr>
          <w:rFonts w:asciiTheme="majorBidi" w:hAnsiTheme="majorBidi" w:cstheme="majorBidi"/>
          <w:color w:val="000000" w:themeColor="text1"/>
          <w:sz w:val="24"/>
          <w:szCs w:val="24"/>
        </w:rPr>
        <w:t>b-s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="00687C9F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title 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 22</w:t>
      </w:r>
    </w:p>
    <w:p w:rsidR="002019F4" w:rsidRDefault="002019F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 Statistical analyses ............................................................................... 23</w:t>
      </w:r>
    </w:p>
    <w:p w:rsidR="00687C9F" w:rsidRPr="00687C9F" w:rsidRDefault="00687C9F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87C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Chapter three: Results and Discussion</w:t>
      </w:r>
    </w:p>
    <w:p w:rsidR="005A1336" w:rsidRDefault="00687C9F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3.1.</w:t>
      </w:r>
      <w:r w:rsidR="005A13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A1336" w:rsidRPr="005A1336">
        <w:rPr>
          <w:rFonts w:asciiTheme="majorBidi" w:hAnsiTheme="majorBidi" w:cstheme="majorBidi"/>
          <w:color w:val="000000" w:themeColor="text1"/>
          <w:sz w:val="24"/>
          <w:szCs w:val="24"/>
        </w:rPr>
        <w:t>Status, life form and origin of alien plant species</w:t>
      </w:r>
      <w:r w:rsidR="005A13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............................... 25</w:t>
      </w:r>
    </w:p>
    <w:p w:rsidR="005A1336" w:rsidRDefault="005A1336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3.2. </w:t>
      </w:r>
      <w:r w:rsidRPr="005A13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GISS impact assessment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 27</w:t>
      </w:r>
    </w:p>
    <w:p w:rsidR="006E79D6" w:rsidRPr="006E79D6" w:rsidRDefault="006E79D6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3.2.1. </w:t>
      </w:r>
      <w:r w:rsidRPr="006E79D6">
        <w:rPr>
          <w:rFonts w:asciiTheme="majorBidi" w:hAnsiTheme="majorBidi" w:cstheme="majorBidi"/>
          <w:color w:val="000000" w:themeColor="text1"/>
          <w:sz w:val="24"/>
          <w:szCs w:val="24"/>
        </w:rPr>
        <w:t>Distribution of alien plant species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.................................................... 29</w:t>
      </w:r>
    </w:p>
    <w:p w:rsidR="00A65D34" w:rsidRDefault="00A65D3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3.3. </w:t>
      </w:r>
      <w:r w:rsidRPr="00A65D34">
        <w:rPr>
          <w:rFonts w:asciiTheme="majorBidi" w:hAnsiTheme="majorBidi" w:cstheme="majorBidi"/>
          <w:color w:val="000000" w:themeColor="text1"/>
          <w:sz w:val="24"/>
          <w:szCs w:val="24"/>
        </w:rPr>
        <w:t>Management of alien plant species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...................................................... 32</w:t>
      </w:r>
    </w:p>
    <w:p w:rsidR="008601A3" w:rsidRPr="00A65D34" w:rsidRDefault="008601A3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3.4.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Discussion ............................................................................................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33</w:t>
      </w:r>
    </w:p>
    <w:p w:rsidR="008601A3" w:rsidRPr="008601A3" w:rsidRDefault="008601A3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3.5. </w:t>
      </w:r>
      <w:r w:rsidRPr="008601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Conclusions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.......................................................................................... 39</w:t>
      </w:r>
    </w:p>
    <w:p w:rsidR="005A1336" w:rsidRPr="005A1336" w:rsidRDefault="00066232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06623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References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..................................................................................................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43</w:t>
      </w:r>
    </w:p>
    <w:p w:rsidR="00DD3C4A" w:rsidRDefault="00DD3C4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523AE" w:rsidRPr="00A630EF" w:rsidRDefault="00A630EF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List of </w:t>
      </w:r>
      <w:r w:rsidR="009E39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ables</w:t>
      </w:r>
    </w:p>
    <w:p w:rsidR="00A630EF" w:rsidRPr="00A630EF" w:rsidRDefault="00A630EF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Page</w:t>
      </w:r>
    </w:p>
    <w:p w:rsidR="00A630EF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DD1">
        <w:rPr>
          <w:rFonts w:ascii="Times New Roman" w:hAnsi="Times New Roman" w:cs="Times New Roman"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DD1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253DD1">
        <w:rPr>
          <w:rFonts w:ascii="Times New Roman" w:hAnsi="Times New Roman" w:cs="Times New Roman"/>
          <w:sz w:val="24"/>
          <w:szCs w:val="24"/>
        </w:rPr>
        <w:t xml:space="preserve"> of 52 alien plants in Iran and their main characteristics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 25</w:t>
      </w: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DD1">
        <w:rPr>
          <w:rFonts w:ascii="Times New Roman" w:hAnsi="Times New Roman" w:cs="Times New Roman"/>
          <w:sz w:val="24"/>
          <w:szCs w:val="24"/>
        </w:rPr>
        <w:t>Table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</w:t>
      </w:r>
      <w:proofErr w:type="gramStart"/>
      <w:r w:rsidRPr="00253DD1">
        <w:rPr>
          <w:rFonts w:ascii="Times New Roman" w:hAnsi="Times New Roman" w:cs="Times New Roman"/>
          <w:sz w:val="24"/>
          <w:szCs w:val="24"/>
        </w:rPr>
        <w:t>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97B" w:rsidRPr="00A630EF" w:rsidRDefault="009E397B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List of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Figures</w:t>
      </w:r>
    </w:p>
    <w:p w:rsidR="009E397B" w:rsidRPr="00A630EF" w:rsidRDefault="009E397B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Page</w:t>
      </w:r>
    </w:p>
    <w:p w:rsidR="000F707B" w:rsidRPr="003C125D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DD1">
        <w:rPr>
          <w:rFonts w:ascii="Times New Roman" w:hAnsi="Times New Roman" w:cs="Times New Roman"/>
          <w:sz w:val="24"/>
          <w:szCs w:val="24"/>
        </w:rPr>
        <w:t>Figure 1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3DD1">
        <w:rPr>
          <w:rFonts w:ascii="Times New Roman" w:hAnsi="Times New Roman" w:cs="Times New Roman"/>
          <w:sz w:val="24"/>
          <w:szCs w:val="24"/>
        </w:rPr>
        <w:t xml:space="preserve"> Alien plants categorized as invasive, perennial and annual alien </w:t>
      </w:r>
      <w:proofErr w:type="gramStart"/>
      <w:r w:rsidRPr="00253DD1">
        <w:rPr>
          <w:rFonts w:ascii="Times New Roman" w:hAnsi="Times New Roman" w:cs="Times New Roman"/>
          <w:sz w:val="24"/>
          <w:szCs w:val="24"/>
        </w:rPr>
        <w:t>plants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3C125D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proofErr w:type="gramEnd"/>
      <w:r w:rsidR="003C125D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0F707B" w:rsidRPr="00253DD1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DD1">
        <w:rPr>
          <w:rFonts w:ascii="Times New Roman" w:hAnsi="Times New Roman" w:cs="Times New Roman"/>
          <w:sz w:val="24"/>
          <w:szCs w:val="24"/>
        </w:rPr>
        <w:t>Figure 2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3DD1">
        <w:rPr>
          <w:rFonts w:ascii="Times New Roman" w:hAnsi="Times New Roman" w:cs="Times New Roman"/>
          <w:sz w:val="24"/>
          <w:szCs w:val="24"/>
        </w:rPr>
        <w:t xml:space="preserve"> Number of alien plant species according their invasive status in different habitats in Iran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40</w:t>
      </w:r>
    </w:p>
    <w:p w:rsidR="007B54A9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DD1">
        <w:rPr>
          <w:rFonts w:ascii="Times New Roman" w:hAnsi="Times New Roman" w:cs="Times New Roman"/>
          <w:sz w:val="24"/>
          <w:szCs w:val="24"/>
        </w:rPr>
        <w:t>Figure 3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3DD1">
        <w:rPr>
          <w:rFonts w:ascii="Times New Roman" w:hAnsi="Times New Roman" w:cs="Times New Roman"/>
          <w:sz w:val="24"/>
          <w:szCs w:val="24"/>
        </w:rPr>
        <w:t xml:space="preserve"> The distribution of 52 alien plants in Iran and their invasion status</w:t>
      </w:r>
      <w:r w:rsidR="003C125D">
        <w:rPr>
          <w:rFonts w:ascii="Times New Roman" w:hAnsi="Times New Roman" w:cs="Times New Roman"/>
          <w:sz w:val="24"/>
          <w:szCs w:val="24"/>
        </w:rPr>
        <w:t xml:space="preserve"> with</w:t>
      </w:r>
      <w:r w:rsidRPr="00253DD1">
        <w:rPr>
          <w:rFonts w:ascii="Times New Roman" w:hAnsi="Times New Roman" w:cs="Times New Roman"/>
          <w:sz w:val="24"/>
          <w:szCs w:val="24"/>
        </w:rPr>
        <w:t xml:space="preserve"> mean GISS score (min-max) for each ecological zone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 45</w:t>
      </w: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CA7" w:rsidRDefault="005D2CA7" w:rsidP="005D2CA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CA7" w:rsidRDefault="005D2CA7" w:rsidP="005D2CA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>Chapter one: Introduction</w:t>
      </w: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A60BF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1.1. </w:t>
      </w:r>
      <w:r w:rsidR="00A60BFB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Pr="00C52325" w:rsidRDefault="00B27439" w:rsidP="00A60BF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1.1.1. </w:t>
      </w:r>
      <w:r w:rsidR="00A60BF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:rsidR="00B27439" w:rsidRPr="00C52325" w:rsidRDefault="00B27439" w:rsidP="00A60BF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1.1.1.1. Sub</w:t>
      </w:r>
      <w:r w:rsidR="00A60BF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:rsidR="00B27439" w:rsidRPr="004E4825" w:rsidRDefault="00B27439" w:rsidP="00BD3C5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1.</w:t>
      </w:r>
      <w:r w:rsidR="00BD3C5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 Hypotheses</w:t>
      </w:r>
    </w:p>
    <w:p w:rsidR="00B27439" w:rsidRPr="004E4825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5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B27439" w:rsidRPr="004E4825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5">
        <w:rPr>
          <w:rFonts w:ascii="Times New Roman" w:hAnsi="Times New Roman" w:cs="Times New Roman"/>
          <w:sz w:val="24"/>
          <w:szCs w:val="24"/>
        </w:rPr>
        <w:t>2.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5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Pr="004E4825" w:rsidRDefault="00B27439" w:rsidP="00BD3C5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1.</w:t>
      </w:r>
      <w:r w:rsidR="00BD3C5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Purposes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Chapter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two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Materials and Methods</w:t>
      </w: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.1. </w:t>
      </w:r>
      <w:r w:rsidR="009B2A58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.1.1. </w:t>
      </w:r>
      <w:r w:rsidR="009B2A5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Subtitle</w:t>
      </w:r>
    </w:p>
    <w:p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.1.1.1. Sub</w:t>
      </w:r>
      <w:r w:rsidR="009B2A5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title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B30180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lastRenderedPageBreak/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Chapter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three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Results and Discussion</w:t>
      </w: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.1. </w:t>
      </w:r>
      <w:r w:rsidR="00D219C1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.1.1. </w:t>
      </w:r>
      <w:r w:rsidR="00D219C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title</w:t>
      </w:r>
    </w:p>
    <w:p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</w:t>
      </w:r>
      <w:r w:rsidR="005C6B93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253DD1">
        <w:rPr>
          <w:rFonts w:ascii="Times New Roman" w:hAnsi="Times New Roman" w:cs="Times New Roman"/>
          <w:sz w:val="24"/>
          <w:szCs w:val="24"/>
        </w:rPr>
        <w:t xml:space="preserve">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.1.1.1. Sub</w:t>
      </w:r>
      <w:r w:rsidR="00D219C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title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</w:t>
      </w:r>
      <w:r w:rsidR="005C6B93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253DD1">
        <w:rPr>
          <w:rFonts w:ascii="Times New Roman" w:hAnsi="Times New Roman" w:cs="Times New Roman"/>
          <w:sz w:val="24"/>
          <w:szCs w:val="24"/>
        </w:rPr>
        <w:t xml:space="preserve">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D219C1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Nentwig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Pr="00253DD1" w:rsidRDefault="00B2743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6A38FF" wp14:editId="57194F99">
            <wp:extent cx="3452774" cy="3009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367" cy="30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39" w:rsidRPr="007F3BEA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F3BEA">
        <w:rPr>
          <w:rFonts w:ascii="Times New Roman" w:hAnsi="Times New Roman" w:cs="Times New Roman"/>
          <w:b/>
          <w:bCs/>
          <w:sz w:val="20"/>
          <w:szCs w:val="20"/>
        </w:rPr>
        <w:t>Figure 1.</w:t>
      </w:r>
      <w:proofErr w:type="gramEnd"/>
      <w:r w:rsidRPr="007F3B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7F3BEA">
        <w:rPr>
          <w:rFonts w:ascii="Times New Roman" w:hAnsi="Times New Roman" w:cs="Times New Roman"/>
          <w:b/>
          <w:bCs/>
          <w:sz w:val="20"/>
          <w:szCs w:val="20"/>
        </w:rPr>
        <w:t>The distribution of 52 alien plants in Iran and their invasion status.</w:t>
      </w:r>
      <w:proofErr w:type="gramEnd"/>
      <w:r w:rsidRPr="007F3BEA">
        <w:rPr>
          <w:rFonts w:ascii="Times New Roman" w:hAnsi="Times New Roman" w:cs="Times New Roman"/>
          <w:b/>
          <w:bCs/>
          <w:sz w:val="20"/>
          <w:szCs w:val="20"/>
        </w:rPr>
        <w:t xml:space="preserve"> The numbers above each graph are mean GISS score (min-max) for each ecological zone</w:t>
      </w:r>
      <w:r w:rsidR="007E153D">
        <w:rPr>
          <w:rFonts w:ascii="Times New Roman" w:hAnsi="Times New Roman" w:cs="Times New Roman"/>
          <w:b/>
          <w:bCs/>
          <w:sz w:val="20"/>
          <w:szCs w:val="20"/>
        </w:rPr>
        <w:t xml:space="preserve"> (Original)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Pr="007E153D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E153D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1.</w:t>
      </w:r>
      <w:proofErr w:type="gramEnd"/>
      <w:r w:rsidRPr="007E153D">
        <w:rPr>
          <w:rFonts w:ascii="Times New Roman" w:hAnsi="Times New Roman" w:cs="Times New Roman"/>
          <w:b/>
          <w:bCs/>
          <w:sz w:val="20"/>
          <w:szCs w:val="20"/>
        </w:rPr>
        <w:t xml:space="preserve">  Common management methods for alien plants, * indicate alien plants with high impact score (&gt;</w:t>
      </w:r>
      <w:r w:rsidR="007E1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4) and species that receive management in Iran are highlighted in bold.</w:t>
      </w:r>
    </w:p>
    <w:tbl>
      <w:tblPr>
        <w:tblStyle w:val="TableGrid"/>
        <w:tblW w:w="7329" w:type="dxa"/>
        <w:jc w:val="center"/>
        <w:tblInd w:w="1185" w:type="dxa"/>
        <w:tblLayout w:type="fixed"/>
        <w:tblLook w:val="04A0" w:firstRow="1" w:lastRow="0" w:firstColumn="1" w:lastColumn="0" w:noHBand="0" w:noVBand="1"/>
      </w:tblPr>
      <w:tblGrid>
        <w:gridCol w:w="1114"/>
        <w:gridCol w:w="1276"/>
        <w:gridCol w:w="1751"/>
        <w:gridCol w:w="1774"/>
        <w:gridCol w:w="1414"/>
      </w:tblGrid>
      <w:tr w:rsidR="00B27439" w:rsidRPr="007E153D" w:rsidTr="007E153D">
        <w:trPr>
          <w:jc w:val="center"/>
        </w:trPr>
        <w:tc>
          <w:tcPr>
            <w:tcW w:w="11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Plant species</w:t>
            </w:r>
          </w:p>
        </w:tc>
        <w:tc>
          <w:tcPr>
            <w:tcW w:w="1276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Chemical control</w:t>
            </w:r>
          </w:p>
        </w:tc>
        <w:tc>
          <w:tcPr>
            <w:tcW w:w="1751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Control Methods (mechanical or physical and cultural  control)</w:t>
            </w:r>
          </w:p>
        </w:tc>
        <w:tc>
          <w:tcPr>
            <w:tcW w:w="177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management recommendations</w:t>
            </w:r>
          </w:p>
        </w:tc>
        <w:tc>
          <w:tcPr>
            <w:tcW w:w="14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</w:p>
        </w:tc>
      </w:tr>
      <w:tr w:rsidR="00B27439" w:rsidRPr="007E153D" w:rsidTr="007E153D">
        <w:trPr>
          <w:jc w:val="center"/>
        </w:trPr>
        <w:tc>
          <w:tcPr>
            <w:tcW w:w="11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Eichhornia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crassipes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1276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Bispyribac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sodium</w:t>
            </w:r>
          </w:p>
        </w:tc>
        <w:tc>
          <w:tcPr>
            <w:tcW w:w="1751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biological and physical control</w:t>
            </w:r>
          </w:p>
        </w:tc>
        <w:tc>
          <w:tcPr>
            <w:tcW w:w="14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Yaghoubi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2020;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Karouach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2022</w:t>
            </w:r>
          </w:p>
        </w:tc>
      </w:tr>
      <w:tr w:rsidR="00B27439" w:rsidRPr="007E153D" w:rsidTr="007E153D">
        <w:trPr>
          <w:jc w:val="center"/>
        </w:trPr>
        <w:tc>
          <w:tcPr>
            <w:tcW w:w="11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Ailanthus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altissima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Systemic herbicide injection</w:t>
            </w:r>
          </w:p>
        </w:tc>
        <w:tc>
          <w:tcPr>
            <w:tcW w:w="1751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</w:t>
            </w:r>
          </w:p>
        </w:tc>
        <w:tc>
          <w:tcPr>
            <w:tcW w:w="177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Stem injection</w:t>
            </w:r>
          </w:p>
        </w:tc>
        <w:tc>
          <w:tcPr>
            <w:tcW w:w="14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Brundu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2017</w:t>
            </w:r>
          </w:p>
        </w:tc>
      </w:tr>
      <w:tr w:rsidR="00B27439" w:rsidRPr="007E153D" w:rsidTr="007E153D">
        <w:trPr>
          <w:jc w:val="center"/>
        </w:trPr>
        <w:tc>
          <w:tcPr>
            <w:tcW w:w="11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Eupatorium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cannabinum</w:t>
            </w:r>
            <w:proofErr w:type="spellEnd"/>
          </w:p>
        </w:tc>
        <w:tc>
          <w:tcPr>
            <w:tcW w:w="1276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77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4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B27439" w:rsidRPr="007E153D" w:rsidTr="007E153D">
        <w:trPr>
          <w:jc w:val="center"/>
        </w:trPr>
        <w:tc>
          <w:tcPr>
            <w:tcW w:w="11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Imperata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cylindrica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Glyphosate</w:t>
            </w:r>
          </w:p>
        </w:tc>
        <w:tc>
          <w:tcPr>
            <w:tcW w:w="1751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Moving</w:t>
            </w:r>
          </w:p>
        </w:tc>
        <w:tc>
          <w:tcPr>
            <w:tcW w:w="177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chemical and physical control</w:t>
            </w:r>
          </w:p>
        </w:tc>
        <w:tc>
          <w:tcPr>
            <w:tcW w:w="14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Eskandari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, et al. 2020</w:t>
            </w:r>
          </w:p>
        </w:tc>
      </w:tr>
      <w:tr w:rsidR="00B27439" w:rsidRPr="007E153D" w:rsidTr="007E153D">
        <w:trPr>
          <w:jc w:val="center"/>
        </w:trPr>
        <w:tc>
          <w:tcPr>
            <w:tcW w:w="11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Pueraria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montana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var.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lobata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Thermal treatment</w:t>
            </w:r>
          </w:p>
        </w:tc>
        <w:tc>
          <w:tcPr>
            <w:tcW w:w="14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B27439" w:rsidRPr="007E153D" w:rsidTr="007E153D">
        <w:trPr>
          <w:jc w:val="center"/>
        </w:trPr>
        <w:tc>
          <w:tcPr>
            <w:tcW w:w="11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Amsinckia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menziesii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2,4-D and MCPA</w:t>
            </w:r>
          </w:p>
        </w:tc>
        <w:tc>
          <w:tcPr>
            <w:tcW w:w="1751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Hand weeding</w:t>
            </w:r>
          </w:p>
        </w:tc>
        <w:tc>
          <w:tcPr>
            <w:tcW w:w="177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Chemical control</w:t>
            </w:r>
          </w:p>
        </w:tc>
        <w:tc>
          <w:tcPr>
            <w:tcW w:w="1414" w:type="dxa"/>
            <w:vAlign w:val="center"/>
          </w:tcPr>
          <w:p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Sajedi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2012;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</w:t>
            </w:r>
          </w:p>
        </w:tc>
      </w:tr>
    </w:tbl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Pr="005F37B7" w:rsidRDefault="00B27439" w:rsidP="00A138B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5F37B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3.</w:t>
      </w:r>
      <w:r w:rsidR="00A138B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5F37B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 Conclusions</w:t>
      </w:r>
    </w:p>
    <w:p w:rsidR="00B27439" w:rsidRDefault="007E153D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 xml:space="preserve">In Iran there are more than 20 alien plant species with high impact based on GISS. The highest environmental and socioeconomic impacts are reported for perennial alien plants like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Eichhornia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crassipes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Imperata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cylindrica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Cynanchum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acutum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 xml:space="preserve">that invade wetlands and agricultural lands.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Ailanthus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altissima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Pueraria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montana</w:t>
      </w:r>
      <w:proofErr w:type="spellEnd"/>
      <w:proofErr w:type="gramEnd"/>
      <w:r w:rsidRPr="00253DD1">
        <w:rPr>
          <w:rFonts w:ascii="Times New Roman" w:hAnsi="Times New Roman" w:cs="Times New Roman"/>
          <w:sz w:val="24"/>
          <w:szCs w:val="24"/>
        </w:rPr>
        <w:t xml:space="preserve"> var.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lobata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Fallopia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japonica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occur in urban areas and forests. Applying more restrictions to importing new plants specifically in the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zone is essential.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forests, which are known as the wet or Caspian forests, have high environmental and economic values. These forests are a World National Heritage site (https://whc.unesco.org) and should also be considered a potential hotspot for biological invasion in Iran.</w:t>
      </w:r>
    </w:p>
    <w:p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B7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F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Gorgan University of Agricultural Sciences and Natural Resources (GUASNR), Iran supported this research</w:t>
      </w:r>
      <w:r>
        <w:rPr>
          <w:rFonts w:ascii="Times New Roman" w:hAnsi="Times New Roman" w:cs="Times New Roman"/>
          <w:sz w:val="24"/>
          <w:szCs w:val="24"/>
        </w:rPr>
        <w:t xml:space="preserve"> (project No: 94-666-20)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Pr="00C02689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02689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</w:t>
      </w:r>
    </w:p>
    <w:bookmarkEnd w:id="0"/>
    <w:p w:rsidR="003D4AD4" w:rsidRDefault="003D4AD4" w:rsidP="003D4AD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AD4" w:rsidRDefault="003D4AD4" w:rsidP="003D4AD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AD4" w:rsidRDefault="003D4AD4" w:rsidP="003D4AD4">
      <w:pPr>
        <w:bidi w:val="0"/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:rsidR="00D17A38" w:rsidRPr="00D219C1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9C1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CC3C0D" w:rsidRPr="00D219C1" w:rsidRDefault="00BE1E6A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219C1">
        <w:rPr>
          <w:rFonts w:ascii="Times New Roman" w:hAnsi="Times New Roman" w:cs="Times New Roman"/>
          <w:color w:val="FF0000"/>
          <w:sz w:val="24"/>
          <w:szCs w:val="24"/>
        </w:rPr>
        <w:t>Times New Roman 1</w:t>
      </w:r>
      <w:r w:rsidR="00D219C1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D219C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D219C1">
        <w:rPr>
          <w:rFonts w:ascii="Times New Roman" w:hAnsi="Times New Roman" w:cs="Times New Roman"/>
          <w:sz w:val="24"/>
          <w:szCs w:val="24"/>
        </w:rPr>
        <w:t xml:space="preserve"> </w:t>
      </w:r>
      <w:r w:rsidR="006230FD" w:rsidRPr="00D219C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230FD" w:rsidRPr="00D219C1">
        <w:rPr>
          <w:rFonts w:ascii="Times New Roman" w:hAnsi="Times New Roman" w:cs="Times New Roman"/>
          <w:sz w:val="24"/>
          <w:szCs w:val="24"/>
        </w:rPr>
        <w:t>greenbug</w:t>
      </w:r>
      <w:proofErr w:type="spellEnd"/>
      <w:r w:rsidR="006230FD" w:rsidRPr="00D21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0FD" w:rsidRPr="00D219C1">
        <w:rPr>
          <w:rFonts w:ascii="Times New Roman" w:hAnsi="Times New Roman" w:cs="Times New Roman"/>
          <w:i/>
          <w:iCs/>
          <w:sz w:val="24"/>
          <w:szCs w:val="24"/>
        </w:rPr>
        <w:t>Schizaphis</w:t>
      </w:r>
      <w:proofErr w:type="spellEnd"/>
      <w:r w:rsidR="006230FD" w:rsidRPr="00D219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30FD" w:rsidRPr="00D219C1">
        <w:rPr>
          <w:rFonts w:ascii="Times New Roman" w:hAnsi="Times New Roman" w:cs="Times New Roman"/>
          <w:i/>
          <w:iCs/>
          <w:sz w:val="24"/>
          <w:szCs w:val="24"/>
        </w:rPr>
        <w:t>graminum</w:t>
      </w:r>
      <w:proofErr w:type="spellEnd"/>
      <w:r w:rsidR="006230FD" w:rsidRPr="00D21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30FD" w:rsidRPr="00D219C1">
        <w:rPr>
          <w:rFonts w:ascii="Times New Roman" w:hAnsi="Times New Roman" w:cs="Times New Roman"/>
          <w:sz w:val="24"/>
          <w:szCs w:val="24"/>
        </w:rPr>
        <w:t>Rondani</w:t>
      </w:r>
      <w:proofErr w:type="spellEnd"/>
      <w:r w:rsidR="006230FD" w:rsidRPr="00D219C1">
        <w:rPr>
          <w:rFonts w:ascii="Times New Roman" w:hAnsi="Times New Roman" w:cs="Times New Roman"/>
          <w:sz w:val="24"/>
          <w:szCs w:val="24"/>
        </w:rPr>
        <w:t xml:space="preserve">), is one of the major pests of wheat worldwide. </w:t>
      </w:r>
      <w:r w:rsidR="00270E6F" w:rsidRPr="00D219C1">
        <w:rPr>
          <w:rFonts w:ascii="Times New Roman" w:hAnsi="Times New Roman" w:cs="Times New Roman"/>
          <w:sz w:val="24"/>
          <w:szCs w:val="24"/>
        </w:rPr>
        <w:t>Due to the environmental and health consequences of pesticide</w:t>
      </w:r>
      <w:r w:rsidR="00F31663" w:rsidRPr="00D219C1">
        <w:rPr>
          <w:rFonts w:ascii="Times New Roman" w:hAnsi="Times New Roman" w:cs="Times New Roman"/>
          <w:sz w:val="24"/>
          <w:szCs w:val="24"/>
        </w:rPr>
        <w:t>,</w:t>
      </w:r>
      <w:r w:rsidR="00270E6F" w:rsidRPr="00D219C1">
        <w:rPr>
          <w:rFonts w:ascii="Times New Roman" w:hAnsi="Times New Roman" w:cs="Times New Roman"/>
          <w:sz w:val="24"/>
          <w:szCs w:val="24"/>
        </w:rPr>
        <w:t xml:space="preserve"> the use of "induced resistance" as a bi</w:t>
      </w:r>
      <w:r w:rsidR="00F31663" w:rsidRPr="00D219C1">
        <w:rPr>
          <w:rFonts w:ascii="Times New Roman" w:hAnsi="Times New Roman" w:cs="Times New Roman"/>
          <w:sz w:val="24"/>
          <w:szCs w:val="24"/>
        </w:rPr>
        <w:t>or</w:t>
      </w:r>
      <w:r w:rsidR="0013391D" w:rsidRPr="00D219C1">
        <w:rPr>
          <w:rFonts w:ascii="Times New Roman" w:hAnsi="Times New Roman" w:cs="Times New Roman"/>
          <w:sz w:val="24"/>
          <w:szCs w:val="24"/>
        </w:rPr>
        <w:t>ational</w:t>
      </w:r>
      <w:r w:rsidR="00270E6F" w:rsidRPr="00D219C1">
        <w:rPr>
          <w:rFonts w:ascii="Times New Roman" w:hAnsi="Times New Roman" w:cs="Times New Roman"/>
          <w:sz w:val="24"/>
          <w:szCs w:val="24"/>
        </w:rPr>
        <w:t xml:space="preserve"> method in integrated pest management</w:t>
      </w:r>
      <w:r w:rsidR="00F30964" w:rsidRPr="00D219C1">
        <w:rPr>
          <w:rFonts w:ascii="Times New Roman" w:hAnsi="Times New Roman" w:cs="Times New Roman"/>
          <w:sz w:val="24"/>
          <w:szCs w:val="24"/>
        </w:rPr>
        <w:t xml:space="preserve"> </w:t>
      </w:r>
      <w:r w:rsidR="00270E6F" w:rsidRPr="00D219C1">
        <w:rPr>
          <w:rFonts w:ascii="Times New Roman" w:hAnsi="Times New Roman" w:cs="Times New Roman"/>
          <w:sz w:val="24"/>
          <w:szCs w:val="24"/>
        </w:rPr>
        <w:t>has been greatly developed in recent years.</w:t>
      </w:r>
      <w:r w:rsidR="0013391D" w:rsidRPr="00D21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6A" w:rsidRPr="00D219C1" w:rsidRDefault="00BE1E6A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E6A" w:rsidRPr="00D219C1" w:rsidRDefault="00BE1E6A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E6A" w:rsidRPr="00D219C1" w:rsidRDefault="00BE1E6A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655" w:rsidRPr="00EB309B" w:rsidRDefault="00A10655" w:rsidP="00884589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EB309B">
        <w:rPr>
          <w:rFonts w:ascii="Times New Roman" w:hAnsi="Times New Roman" w:cs="Times New Roman"/>
          <w:b/>
          <w:bCs/>
        </w:rPr>
        <w:t xml:space="preserve">Keywords: </w:t>
      </w:r>
      <w:proofErr w:type="spellStart"/>
      <w:r w:rsidRPr="00EB309B">
        <w:rPr>
          <w:rFonts w:ascii="Times New Roman" w:hAnsi="Times New Roman" w:cs="B Zar"/>
          <w:i/>
          <w:iCs/>
        </w:rPr>
        <w:t>Schizaphis</w:t>
      </w:r>
      <w:proofErr w:type="spellEnd"/>
      <w:r w:rsidRPr="00EB309B">
        <w:rPr>
          <w:rFonts w:ascii="Times New Roman" w:hAnsi="Times New Roman" w:cs="B Zar"/>
          <w:i/>
          <w:iCs/>
        </w:rPr>
        <w:t xml:space="preserve"> </w:t>
      </w:r>
      <w:proofErr w:type="spellStart"/>
      <w:r w:rsidRPr="00EB309B">
        <w:rPr>
          <w:rFonts w:ascii="Times New Roman" w:hAnsi="Times New Roman" w:cs="B Zar"/>
          <w:i/>
          <w:iCs/>
        </w:rPr>
        <w:t>graminum</w:t>
      </w:r>
      <w:proofErr w:type="spellEnd"/>
      <w:r w:rsidRPr="00EB309B">
        <w:rPr>
          <w:rFonts w:ascii="Times New Roman" w:hAnsi="Times New Roman" w:cs="B Zar"/>
        </w:rPr>
        <w:t>, Wheat, Induced resistance</w:t>
      </w:r>
      <w:r w:rsidR="00BE1E6A" w:rsidRPr="00EB309B">
        <w:rPr>
          <w:rFonts w:ascii="Times New Roman" w:hAnsi="Times New Roman" w:cs="B Zar"/>
        </w:rPr>
        <w:t xml:space="preserve">, </w:t>
      </w:r>
      <w:r w:rsidR="00BE1E6A" w:rsidRPr="00017C5B">
        <w:rPr>
          <w:rFonts w:ascii="Times New Roman" w:hAnsi="Times New Roman" w:cs="B Zar"/>
          <w:color w:val="FF0000"/>
        </w:rPr>
        <w:t>Times New Roman 1</w:t>
      </w:r>
      <w:r w:rsidR="00884589" w:rsidRPr="00017C5B">
        <w:rPr>
          <w:rFonts w:ascii="Times New Roman" w:hAnsi="Times New Roman" w:cs="B Zar"/>
          <w:color w:val="FF0000"/>
        </w:rPr>
        <w:t>1</w:t>
      </w:r>
      <w:r w:rsidR="00BE1E6A" w:rsidRPr="00EB309B">
        <w:rPr>
          <w:rFonts w:ascii="Times New Roman" w:hAnsi="Times New Roman" w:cs="B Zar"/>
        </w:rPr>
        <w:t>.</w:t>
      </w:r>
    </w:p>
    <w:p w:rsidR="00D17A38" w:rsidRPr="003C6CF9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rtl/>
        </w:rPr>
      </w:pPr>
      <w:r w:rsidRPr="003C6CF9">
        <w:rPr>
          <w:rFonts w:ascii="Times New Roman" w:hAnsi="Times New Roman" w:cs="Times New Roman"/>
          <w:noProof/>
          <w:color w:val="0D0D0D" w:themeColor="text1" w:themeTint="F2"/>
        </w:rPr>
        <w:lastRenderedPageBreak/>
        <w:drawing>
          <wp:inline distT="0" distB="0" distL="0" distR="0" wp14:anchorId="010F8CEF" wp14:editId="4C9E52F6">
            <wp:extent cx="836426" cy="864000"/>
            <wp:effectExtent l="19050" t="0" r="1774" b="0"/>
            <wp:docPr id="6" name="Picture 1" descr="D:\Arm daneshgah\Arm_Daneshgah_87050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_8705062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6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A38" w:rsidRP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  <w:r w:rsidRPr="00D17A38">
        <w:rPr>
          <w:rFonts w:asciiTheme="minorBidi" w:hAnsiTheme="minorBidi"/>
          <w:color w:val="0D0D0D" w:themeColor="text1" w:themeTint="F2"/>
        </w:rPr>
        <w:t xml:space="preserve">Gorgan University of Agricultural </w:t>
      </w:r>
    </w:p>
    <w:p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  <w:r w:rsidRPr="00D17A38">
        <w:rPr>
          <w:rFonts w:asciiTheme="minorBidi" w:hAnsiTheme="minorBidi"/>
          <w:color w:val="0D0D0D" w:themeColor="text1" w:themeTint="F2"/>
        </w:rPr>
        <w:t>Sciences and Natural Resources</w:t>
      </w:r>
    </w:p>
    <w:p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:rsidR="00D17A38" w:rsidRP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</w:p>
    <w:p w:rsidR="00D17A38" w:rsidRPr="00D17A38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Vice Presidency for Research and Technology</w:t>
      </w:r>
    </w:p>
    <w:p w:rsidR="00D17A38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Faculty </w:t>
      </w:r>
      <w:proofErr w:type="gramStart"/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  <w:proofErr w:type="gramEnd"/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-Department </w:t>
      </w:r>
      <w:proofErr w:type="gramStart"/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  <w:proofErr w:type="gramEnd"/>
    </w:p>
    <w:p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</w:p>
    <w:p w:rsidR="00D17A38" w:rsidRPr="003C6CF9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3C6CF9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Research Report</w:t>
      </w:r>
    </w:p>
    <w:p w:rsidR="00A4642F" w:rsidRPr="00D17A38" w:rsidRDefault="00A4642F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  <w:rtl/>
        </w:rPr>
      </w:pPr>
    </w:p>
    <w:p w:rsidR="00FE4AA0" w:rsidRPr="00886AF8" w:rsidRDefault="00FE4AA0" w:rsidP="007B54A9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Induced resistance of three varieties of wheat (</w:t>
      </w:r>
      <w:proofErr w:type="spellStart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Triticum</w:t>
      </w:r>
      <w:proofErr w:type="spellEnd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aestivum</w:t>
      </w:r>
      <w:proofErr w:type="spellEnd"/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L.) against</w:t>
      </w:r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the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greenbug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aphid,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Schizaphis</w:t>
      </w:r>
      <w:proofErr w:type="spellEnd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graminum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Rondai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gramStart"/>
      <w:r w:rsidRPr="00886AF8">
        <w:rPr>
          <w:rFonts w:asciiTheme="majorBidi" w:hAnsiTheme="majorBidi" w:cstheme="majorBidi"/>
          <w:b/>
          <w:bCs/>
          <w:sz w:val="28"/>
          <w:szCs w:val="28"/>
        </w:rPr>
        <w:t>Hem.:</w:t>
      </w:r>
      <w:proofErr w:type="gram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Aphididae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D17A38" w:rsidRDefault="00D17A38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:rsidR="00A4642F" w:rsidRDefault="00A4642F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:rsidR="00A4642F" w:rsidRPr="00044507" w:rsidRDefault="00A4642F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:rsidR="00D17A38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By:</w:t>
      </w:r>
    </w:p>
    <w:p w:rsidR="00D17A38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hmad </w:t>
      </w:r>
      <w:proofErr w:type="spellStart"/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ahmadi</w:t>
      </w:r>
      <w:proofErr w:type="spellEnd"/>
    </w:p>
    <w:p w:rsidR="001A771A" w:rsidRDefault="001A771A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4642F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4642F" w:rsidRPr="00B70905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E4AA0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Co-Worker</w:t>
      </w:r>
      <w:r w:rsidR="00FE4AA0"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:rsidR="00A15D44" w:rsidRDefault="00A15D44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Mohammad </w:t>
      </w:r>
      <w:proofErr w:type="spellStart"/>
      <w:r>
        <w:rPr>
          <w:rFonts w:ascii="Times New Roman" w:hAnsi="Times New Roman" w:cs="Times New Roman"/>
          <w:sz w:val="28"/>
          <w:szCs w:val="28"/>
        </w:rPr>
        <w:t>Mohammadi</w:t>
      </w:r>
      <w:proofErr w:type="spellEnd"/>
    </w:p>
    <w:p w:rsidR="00B70905" w:rsidRDefault="00A15D44" w:rsidP="00C07DD8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Hossein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DD8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osseini</w:t>
      </w:r>
      <w:proofErr w:type="spellEnd"/>
    </w:p>
    <w:p w:rsidR="00FE4AA0" w:rsidRDefault="00FE4AA0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37CF" w:rsidRDefault="004437C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4642F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7A38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B70905">
        <w:rPr>
          <w:rFonts w:ascii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 xml:space="preserve">   </w:t>
      </w:r>
      <w:r w:rsidR="0004132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="003F729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ummer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202</w:t>
      </w:r>
      <w:r w:rsidR="00A368D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</w:t>
      </w:r>
    </w:p>
    <w:sectPr w:rsidR="00D17A38" w:rsidSect="003546E1">
      <w:headerReference w:type="even" r:id="rId13"/>
      <w:headerReference w:type="default" r:id="rId14"/>
      <w:footnotePr>
        <w:numRestart w:val="eachPage"/>
      </w:footnotePr>
      <w:pgSz w:w="11906" w:h="16838" w:code="9"/>
      <w:pgMar w:top="3175" w:right="2268" w:bottom="3175" w:left="2268" w:header="2552" w:footer="2552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64" w:rsidRDefault="00AB3364" w:rsidP="009F7E09">
      <w:pPr>
        <w:spacing w:after="0" w:line="240" w:lineRule="auto"/>
      </w:pPr>
      <w:r>
        <w:separator/>
      </w:r>
    </w:p>
  </w:endnote>
  <w:endnote w:type="continuationSeparator" w:id="0">
    <w:p w:rsidR="00AB3364" w:rsidRDefault="00AB3364" w:rsidP="009F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orbel-Bold">
    <w:altName w:val="Times New Roman"/>
    <w:panose1 w:val="00000000000000000000"/>
    <w:charset w:val="00"/>
    <w:family w:val="roman"/>
    <w:notTrueType/>
    <w:pitch w:val="default"/>
  </w:font>
  <w:font w:name="TT1D6o00">
    <w:altName w:val="Times New Roman"/>
    <w:panose1 w:val="00000000000000000000"/>
    <w:charset w:val="00"/>
    <w:family w:val="roman"/>
    <w:notTrueType/>
    <w:pitch w:val="default"/>
  </w:font>
  <w:font w:name="TT1D7o00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64" w:rsidRDefault="00AB3364" w:rsidP="00B20B3C">
      <w:pPr>
        <w:bidi w:val="0"/>
        <w:spacing w:after="0" w:line="240" w:lineRule="auto"/>
      </w:pPr>
      <w:r>
        <w:separator/>
      </w:r>
    </w:p>
  </w:footnote>
  <w:footnote w:type="continuationSeparator" w:id="0">
    <w:p w:rsidR="00AB3364" w:rsidRDefault="00AB3364" w:rsidP="009F7E09">
      <w:pPr>
        <w:spacing w:after="0" w:line="240" w:lineRule="auto"/>
      </w:pPr>
      <w:r>
        <w:continuationSeparator/>
      </w:r>
    </w:p>
  </w:footnote>
  <w:footnote w:id="1">
    <w:p w:rsidR="005C6B93" w:rsidRPr="005C6B93" w:rsidRDefault="005C6B93" w:rsidP="005C6B9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93">
        <w:rPr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. Negative impacts</w:t>
      </w:r>
      <w:r w:rsidRPr="005C6B93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</w:footnote>
  <w:footnote w:id="2">
    <w:p w:rsidR="005C6B93" w:rsidRPr="005C6B93" w:rsidRDefault="005C6B93" w:rsidP="005C6B9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93">
        <w:rPr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. Alien species</w:t>
      </w:r>
      <w:r w:rsidRPr="005C6B93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0A" w:rsidRPr="00FA1356" w:rsidRDefault="00C1460A" w:rsidP="00FA1356">
    <w:pPr>
      <w:pStyle w:val="Header"/>
      <w:jc w:val="both"/>
      <w:rPr>
        <w:u w:val="single"/>
      </w:rPr>
    </w:pPr>
  </w:p>
  <w:p w:rsidR="00C1460A" w:rsidRPr="003546E1" w:rsidRDefault="00C1460A">
    <w:pPr>
      <w:pStyle w:val="Header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B7C"/>
    <w:multiLevelType w:val="multilevel"/>
    <w:tmpl w:val="A71C4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764A13"/>
    <w:multiLevelType w:val="multilevel"/>
    <w:tmpl w:val="F28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72922"/>
    <w:multiLevelType w:val="multilevel"/>
    <w:tmpl w:val="4D74C100"/>
    <w:lvl w:ilvl="0">
      <w:start w:val="1"/>
      <w:numFmt w:val="decimal"/>
      <w:lvlText w:val="%1"/>
      <w:lvlJc w:val="left"/>
      <w:pPr>
        <w:ind w:left="511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383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0484D5D"/>
    <w:multiLevelType w:val="hybridMultilevel"/>
    <w:tmpl w:val="02E8C876"/>
    <w:lvl w:ilvl="0" w:tplc="63B8EF3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0FDA"/>
    <w:multiLevelType w:val="hybridMultilevel"/>
    <w:tmpl w:val="3E00DCB4"/>
    <w:lvl w:ilvl="0" w:tplc="F53ED1A4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1F3C6A31"/>
    <w:multiLevelType w:val="hybridMultilevel"/>
    <w:tmpl w:val="6ED8B94C"/>
    <w:lvl w:ilvl="0" w:tplc="1BF85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B33B3"/>
    <w:multiLevelType w:val="hybridMultilevel"/>
    <w:tmpl w:val="C8BA0A80"/>
    <w:lvl w:ilvl="0" w:tplc="29BEE4B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5903E47"/>
    <w:multiLevelType w:val="hybridMultilevel"/>
    <w:tmpl w:val="ECF8A83A"/>
    <w:lvl w:ilvl="0" w:tplc="70C80A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3532C"/>
    <w:multiLevelType w:val="multilevel"/>
    <w:tmpl w:val="05587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D93B76"/>
    <w:multiLevelType w:val="hybridMultilevel"/>
    <w:tmpl w:val="CE2AD2D6"/>
    <w:lvl w:ilvl="0" w:tplc="8084C2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87775"/>
    <w:multiLevelType w:val="hybridMultilevel"/>
    <w:tmpl w:val="5112A248"/>
    <w:lvl w:ilvl="0" w:tplc="3F96E14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87535"/>
    <w:multiLevelType w:val="hybridMultilevel"/>
    <w:tmpl w:val="37A08384"/>
    <w:lvl w:ilvl="0" w:tplc="D47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74BE0"/>
    <w:multiLevelType w:val="hybridMultilevel"/>
    <w:tmpl w:val="5B02C950"/>
    <w:lvl w:ilvl="0" w:tplc="F45E7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93D2A"/>
    <w:multiLevelType w:val="hybridMultilevel"/>
    <w:tmpl w:val="F9FCCC62"/>
    <w:lvl w:ilvl="0" w:tplc="66A8B25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371B5"/>
    <w:multiLevelType w:val="multilevel"/>
    <w:tmpl w:val="D0C24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FD619B3"/>
    <w:multiLevelType w:val="hybridMultilevel"/>
    <w:tmpl w:val="E3221E64"/>
    <w:lvl w:ilvl="0" w:tplc="38D8376E">
      <w:start w:val="2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67634"/>
    <w:multiLevelType w:val="hybridMultilevel"/>
    <w:tmpl w:val="FA7065E4"/>
    <w:lvl w:ilvl="0" w:tplc="7660AF3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63EC9"/>
    <w:multiLevelType w:val="multilevel"/>
    <w:tmpl w:val="CFE64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3D"/>
    <w:rsid w:val="00005515"/>
    <w:rsid w:val="00005538"/>
    <w:rsid w:val="00007151"/>
    <w:rsid w:val="0001180D"/>
    <w:rsid w:val="00011A1A"/>
    <w:rsid w:val="0001306D"/>
    <w:rsid w:val="00015AAC"/>
    <w:rsid w:val="0001655E"/>
    <w:rsid w:val="000168B3"/>
    <w:rsid w:val="00017C5B"/>
    <w:rsid w:val="00017DEB"/>
    <w:rsid w:val="00020FD7"/>
    <w:rsid w:val="00022AEB"/>
    <w:rsid w:val="00026041"/>
    <w:rsid w:val="00026DEA"/>
    <w:rsid w:val="000314A4"/>
    <w:rsid w:val="00032075"/>
    <w:rsid w:val="00032BF0"/>
    <w:rsid w:val="00034CF4"/>
    <w:rsid w:val="00035D49"/>
    <w:rsid w:val="000369A9"/>
    <w:rsid w:val="000376A4"/>
    <w:rsid w:val="00040994"/>
    <w:rsid w:val="00040F70"/>
    <w:rsid w:val="0004132B"/>
    <w:rsid w:val="00042B75"/>
    <w:rsid w:val="0004393E"/>
    <w:rsid w:val="00044EE6"/>
    <w:rsid w:val="00047747"/>
    <w:rsid w:val="00050C3A"/>
    <w:rsid w:val="00052533"/>
    <w:rsid w:val="00054645"/>
    <w:rsid w:val="00055C03"/>
    <w:rsid w:val="000565DA"/>
    <w:rsid w:val="000608AE"/>
    <w:rsid w:val="00062DD0"/>
    <w:rsid w:val="00062F9C"/>
    <w:rsid w:val="0006517C"/>
    <w:rsid w:val="0006523A"/>
    <w:rsid w:val="000653B6"/>
    <w:rsid w:val="00065449"/>
    <w:rsid w:val="00066232"/>
    <w:rsid w:val="00066B17"/>
    <w:rsid w:val="00066D57"/>
    <w:rsid w:val="00067ACD"/>
    <w:rsid w:val="00067F1D"/>
    <w:rsid w:val="00070324"/>
    <w:rsid w:val="00071F72"/>
    <w:rsid w:val="00072758"/>
    <w:rsid w:val="000755E6"/>
    <w:rsid w:val="0007662C"/>
    <w:rsid w:val="0008063E"/>
    <w:rsid w:val="00080C93"/>
    <w:rsid w:val="000818EA"/>
    <w:rsid w:val="00081BD7"/>
    <w:rsid w:val="00084E9A"/>
    <w:rsid w:val="00086AA8"/>
    <w:rsid w:val="00087246"/>
    <w:rsid w:val="00091984"/>
    <w:rsid w:val="00091A63"/>
    <w:rsid w:val="000929EC"/>
    <w:rsid w:val="00092D2B"/>
    <w:rsid w:val="000941D5"/>
    <w:rsid w:val="00094450"/>
    <w:rsid w:val="00094C1F"/>
    <w:rsid w:val="00094FAA"/>
    <w:rsid w:val="000A0421"/>
    <w:rsid w:val="000A2110"/>
    <w:rsid w:val="000A2A16"/>
    <w:rsid w:val="000A4F67"/>
    <w:rsid w:val="000B0BFA"/>
    <w:rsid w:val="000C0038"/>
    <w:rsid w:val="000C16E2"/>
    <w:rsid w:val="000C1D24"/>
    <w:rsid w:val="000C22A8"/>
    <w:rsid w:val="000C35E9"/>
    <w:rsid w:val="000C368B"/>
    <w:rsid w:val="000D010E"/>
    <w:rsid w:val="000D0F84"/>
    <w:rsid w:val="000D35FD"/>
    <w:rsid w:val="000D456B"/>
    <w:rsid w:val="000D5EB8"/>
    <w:rsid w:val="000D7055"/>
    <w:rsid w:val="000D7E57"/>
    <w:rsid w:val="000E136F"/>
    <w:rsid w:val="000E15E2"/>
    <w:rsid w:val="000F33DB"/>
    <w:rsid w:val="000F38E6"/>
    <w:rsid w:val="000F4442"/>
    <w:rsid w:val="000F4DB8"/>
    <w:rsid w:val="000F4F27"/>
    <w:rsid w:val="000F64E5"/>
    <w:rsid w:val="000F6FED"/>
    <w:rsid w:val="000F707B"/>
    <w:rsid w:val="000F71CD"/>
    <w:rsid w:val="001024DA"/>
    <w:rsid w:val="00102692"/>
    <w:rsid w:val="00102FDE"/>
    <w:rsid w:val="00104E5A"/>
    <w:rsid w:val="00107BF4"/>
    <w:rsid w:val="0011018E"/>
    <w:rsid w:val="00111445"/>
    <w:rsid w:val="001129F0"/>
    <w:rsid w:val="00116CDD"/>
    <w:rsid w:val="00117CCB"/>
    <w:rsid w:val="001204D0"/>
    <w:rsid w:val="00120EEB"/>
    <w:rsid w:val="00123D74"/>
    <w:rsid w:val="00124214"/>
    <w:rsid w:val="001255AB"/>
    <w:rsid w:val="00126BD7"/>
    <w:rsid w:val="00126E1B"/>
    <w:rsid w:val="001277C7"/>
    <w:rsid w:val="00127ACF"/>
    <w:rsid w:val="00127DAF"/>
    <w:rsid w:val="0013155E"/>
    <w:rsid w:val="00132E92"/>
    <w:rsid w:val="00132F50"/>
    <w:rsid w:val="00133029"/>
    <w:rsid w:val="0013391D"/>
    <w:rsid w:val="001370B6"/>
    <w:rsid w:val="00140300"/>
    <w:rsid w:val="00140D9D"/>
    <w:rsid w:val="00141A5A"/>
    <w:rsid w:val="001425A4"/>
    <w:rsid w:val="0014549E"/>
    <w:rsid w:val="00147B93"/>
    <w:rsid w:val="0015093D"/>
    <w:rsid w:val="001509A3"/>
    <w:rsid w:val="00150A84"/>
    <w:rsid w:val="001515FD"/>
    <w:rsid w:val="0015255F"/>
    <w:rsid w:val="00154F36"/>
    <w:rsid w:val="00155573"/>
    <w:rsid w:val="001569E4"/>
    <w:rsid w:val="00156A22"/>
    <w:rsid w:val="00156C8A"/>
    <w:rsid w:val="00157A7A"/>
    <w:rsid w:val="00160B84"/>
    <w:rsid w:val="00160D5F"/>
    <w:rsid w:val="00161AFF"/>
    <w:rsid w:val="00162F2E"/>
    <w:rsid w:val="00162FA4"/>
    <w:rsid w:val="001638C1"/>
    <w:rsid w:val="00164C0B"/>
    <w:rsid w:val="00165669"/>
    <w:rsid w:val="001664C0"/>
    <w:rsid w:val="00172280"/>
    <w:rsid w:val="00174246"/>
    <w:rsid w:val="0017571A"/>
    <w:rsid w:val="00175A71"/>
    <w:rsid w:val="00177622"/>
    <w:rsid w:val="00177636"/>
    <w:rsid w:val="001820F2"/>
    <w:rsid w:val="0018279D"/>
    <w:rsid w:val="00184FC2"/>
    <w:rsid w:val="00190FF1"/>
    <w:rsid w:val="00192172"/>
    <w:rsid w:val="00194CC7"/>
    <w:rsid w:val="00196768"/>
    <w:rsid w:val="00196B9E"/>
    <w:rsid w:val="00196C40"/>
    <w:rsid w:val="00196D78"/>
    <w:rsid w:val="00197401"/>
    <w:rsid w:val="001A3CFF"/>
    <w:rsid w:val="001A65FB"/>
    <w:rsid w:val="001A771A"/>
    <w:rsid w:val="001A7FC1"/>
    <w:rsid w:val="001B037A"/>
    <w:rsid w:val="001B03BD"/>
    <w:rsid w:val="001B04F0"/>
    <w:rsid w:val="001B1168"/>
    <w:rsid w:val="001B78DA"/>
    <w:rsid w:val="001C3625"/>
    <w:rsid w:val="001C51EE"/>
    <w:rsid w:val="001C61E0"/>
    <w:rsid w:val="001C637A"/>
    <w:rsid w:val="001D0DE2"/>
    <w:rsid w:val="001D0E65"/>
    <w:rsid w:val="001D2E33"/>
    <w:rsid w:val="001D47D0"/>
    <w:rsid w:val="001D48DC"/>
    <w:rsid w:val="001D4C3F"/>
    <w:rsid w:val="001D6027"/>
    <w:rsid w:val="001D751F"/>
    <w:rsid w:val="001D75A3"/>
    <w:rsid w:val="001E1980"/>
    <w:rsid w:val="001E2AE0"/>
    <w:rsid w:val="001E5562"/>
    <w:rsid w:val="001E5ED4"/>
    <w:rsid w:val="001E724E"/>
    <w:rsid w:val="001E7E1B"/>
    <w:rsid w:val="001F0D15"/>
    <w:rsid w:val="001F10C6"/>
    <w:rsid w:val="001F1D84"/>
    <w:rsid w:val="001F2B01"/>
    <w:rsid w:val="001F3D69"/>
    <w:rsid w:val="001F4176"/>
    <w:rsid w:val="001F5A42"/>
    <w:rsid w:val="002019F4"/>
    <w:rsid w:val="002020B6"/>
    <w:rsid w:val="0020310D"/>
    <w:rsid w:val="00203A5A"/>
    <w:rsid w:val="00203B4E"/>
    <w:rsid w:val="0020444D"/>
    <w:rsid w:val="0020478F"/>
    <w:rsid w:val="00204B15"/>
    <w:rsid w:val="0020579E"/>
    <w:rsid w:val="00205ABA"/>
    <w:rsid w:val="00207B53"/>
    <w:rsid w:val="00210017"/>
    <w:rsid w:val="002145AC"/>
    <w:rsid w:val="00215A02"/>
    <w:rsid w:val="002164A7"/>
    <w:rsid w:val="00217845"/>
    <w:rsid w:val="00221742"/>
    <w:rsid w:val="00223752"/>
    <w:rsid w:val="00223953"/>
    <w:rsid w:val="00224160"/>
    <w:rsid w:val="002244D5"/>
    <w:rsid w:val="00225FD4"/>
    <w:rsid w:val="002312FC"/>
    <w:rsid w:val="00231403"/>
    <w:rsid w:val="00232064"/>
    <w:rsid w:val="00232C1E"/>
    <w:rsid w:val="0023397D"/>
    <w:rsid w:val="002346A9"/>
    <w:rsid w:val="00234E33"/>
    <w:rsid w:val="00235E36"/>
    <w:rsid w:val="0023605E"/>
    <w:rsid w:val="0023690C"/>
    <w:rsid w:val="00240711"/>
    <w:rsid w:val="0024203F"/>
    <w:rsid w:val="0024304F"/>
    <w:rsid w:val="002460CA"/>
    <w:rsid w:val="00250BA8"/>
    <w:rsid w:val="0025387C"/>
    <w:rsid w:val="00253CD7"/>
    <w:rsid w:val="002546A5"/>
    <w:rsid w:val="00260075"/>
    <w:rsid w:val="002631D1"/>
    <w:rsid w:val="00263DFA"/>
    <w:rsid w:val="00265180"/>
    <w:rsid w:val="00265DEA"/>
    <w:rsid w:val="00265F82"/>
    <w:rsid w:val="00267A5E"/>
    <w:rsid w:val="00270580"/>
    <w:rsid w:val="00270E6F"/>
    <w:rsid w:val="002715FF"/>
    <w:rsid w:val="00272DC7"/>
    <w:rsid w:val="002753D0"/>
    <w:rsid w:val="0027612F"/>
    <w:rsid w:val="002806C1"/>
    <w:rsid w:val="002824B9"/>
    <w:rsid w:val="00283051"/>
    <w:rsid w:val="00283A1E"/>
    <w:rsid w:val="00283D9E"/>
    <w:rsid w:val="00283FA0"/>
    <w:rsid w:val="00285494"/>
    <w:rsid w:val="00287CA8"/>
    <w:rsid w:val="00290BA7"/>
    <w:rsid w:val="00290BC1"/>
    <w:rsid w:val="0029151F"/>
    <w:rsid w:val="0029251B"/>
    <w:rsid w:val="00293C1B"/>
    <w:rsid w:val="002A115D"/>
    <w:rsid w:val="002A12EC"/>
    <w:rsid w:val="002A1565"/>
    <w:rsid w:val="002A1751"/>
    <w:rsid w:val="002A19A6"/>
    <w:rsid w:val="002A1FE8"/>
    <w:rsid w:val="002A3548"/>
    <w:rsid w:val="002A3976"/>
    <w:rsid w:val="002A775E"/>
    <w:rsid w:val="002B1FA7"/>
    <w:rsid w:val="002B396D"/>
    <w:rsid w:val="002B3A8E"/>
    <w:rsid w:val="002B3F7E"/>
    <w:rsid w:val="002C3073"/>
    <w:rsid w:val="002C4E67"/>
    <w:rsid w:val="002D31E5"/>
    <w:rsid w:val="002D3B72"/>
    <w:rsid w:val="002D4D3D"/>
    <w:rsid w:val="002D55AC"/>
    <w:rsid w:val="002D5F67"/>
    <w:rsid w:val="002D6D3F"/>
    <w:rsid w:val="002D7693"/>
    <w:rsid w:val="002E1F85"/>
    <w:rsid w:val="002E4F5F"/>
    <w:rsid w:val="002E56FB"/>
    <w:rsid w:val="002E7504"/>
    <w:rsid w:val="002F2B34"/>
    <w:rsid w:val="002F6D87"/>
    <w:rsid w:val="002F730E"/>
    <w:rsid w:val="002F7899"/>
    <w:rsid w:val="00305A9D"/>
    <w:rsid w:val="0031154D"/>
    <w:rsid w:val="0031168A"/>
    <w:rsid w:val="00313717"/>
    <w:rsid w:val="00313E12"/>
    <w:rsid w:val="00314223"/>
    <w:rsid w:val="003148D6"/>
    <w:rsid w:val="00315683"/>
    <w:rsid w:val="00315B68"/>
    <w:rsid w:val="00315F71"/>
    <w:rsid w:val="00322531"/>
    <w:rsid w:val="003226AD"/>
    <w:rsid w:val="00324633"/>
    <w:rsid w:val="003246C3"/>
    <w:rsid w:val="0032600E"/>
    <w:rsid w:val="003271D1"/>
    <w:rsid w:val="0032737D"/>
    <w:rsid w:val="0033054B"/>
    <w:rsid w:val="003306A7"/>
    <w:rsid w:val="0033081B"/>
    <w:rsid w:val="00332308"/>
    <w:rsid w:val="0033273F"/>
    <w:rsid w:val="003352D2"/>
    <w:rsid w:val="00336D44"/>
    <w:rsid w:val="0033738F"/>
    <w:rsid w:val="003378F5"/>
    <w:rsid w:val="00337C53"/>
    <w:rsid w:val="00342E83"/>
    <w:rsid w:val="00345544"/>
    <w:rsid w:val="00346605"/>
    <w:rsid w:val="00347327"/>
    <w:rsid w:val="003512DC"/>
    <w:rsid w:val="003516E3"/>
    <w:rsid w:val="003517B9"/>
    <w:rsid w:val="00351E5F"/>
    <w:rsid w:val="003546E1"/>
    <w:rsid w:val="0035693B"/>
    <w:rsid w:val="0035771C"/>
    <w:rsid w:val="003629BA"/>
    <w:rsid w:val="00363001"/>
    <w:rsid w:val="003643D9"/>
    <w:rsid w:val="00370FE2"/>
    <w:rsid w:val="003725F5"/>
    <w:rsid w:val="00373814"/>
    <w:rsid w:val="00376823"/>
    <w:rsid w:val="003771E6"/>
    <w:rsid w:val="00377241"/>
    <w:rsid w:val="00377726"/>
    <w:rsid w:val="003819E4"/>
    <w:rsid w:val="0038273F"/>
    <w:rsid w:val="00382EFB"/>
    <w:rsid w:val="0038670E"/>
    <w:rsid w:val="00386F0B"/>
    <w:rsid w:val="00387664"/>
    <w:rsid w:val="003876F9"/>
    <w:rsid w:val="003877AD"/>
    <w:rsid w:val="00387D52"/>
    <w:rsid w:val="00390CE8"/>
    <w:rsid w:val="00391A5B"/>
    <w:rsid w:val="00397582"/>
    <w:rsid w:val="003A6BCF"/>
    <w:rsid w:val="003B4604"/>
    <w:rsid w:val="003B6A65"/>
    <w:rsid w:val="003B7C28"/>
    <w:rsid w:val="003C0462"/>
    <w:rsid w:val="003C1124"/>
    <w:rsid w:val="003C125D"/>
    <w:rsid w:val="003C22A1"/>
    <w:rsid w:val="003C33E3"/>
    <w:rsid w:val="003C39F0"/>
    <w:rsid w:val="003C4861"/>
    <w:rsid w:val="003C60C7"/>
    <w:rsid w:val="003C6290"/>
    <w:rsid w:val="003D38D4"/>
    <w:rsid w:val="003D45DC"/>
    <w:rsid w:val="003D4AD4"/>
    <w:rsid w:val="003D541A"/>
    <w:rsid w:val="003D68D8"/>
    <w:rsid w:val="003E2D53"/>
    <w:rsid w:val="003E3189"/>
    <w:rsid w:val="003E38FE"/>
    <w:rsid w:val="003E4D4D"/>
    <w:rsid w:val="003E585E"/>
    <w:rsid w:val="003E6D61"/>
    <w:rsid w:val="003F2428"/>
    <w:rsid w:val="003F2A1C"/>
    <w:rsid w:val="003F44D6"/>
    <w:rsid w:val="003F4C56"/>
    <w:rsid w:val="003F5E02"/>
    <w:rsid w:val="003F6D2E"/>
    <w:rsid w:val="003F7296"/>
    <w:rsid w:val="003F7571"/>
    <w:rsid w:val="003F7588"/>
    <w:rsid w:val="00402114"/>
    <w:rsid w:val="00402CC2"/>
    <w:rsid w:val="00402E6F"/>
    <w:rsid w:val="0040392D"/>
    <w:rsid w:val="00404D41"/>
    <w:rsid w:val="00405497"/>
    <w:rsid w:val="00405F6D"/>
    <w:rsid w:val="00406053"/>
    <w:rsid w:val="00406310"/>
    <w:rsid w:val="00407352"/>
    <w:rsid w:val="004077D5"/>
    <w:rsid w:val="0040797E"/>
    <w:rsid w:val="0041320F"/>
    <w:rsid w:val="00413ED8"/>
    <w:rsid w:val="0041492C"/>
    <w:rsid w:val="00416154"/>
    <w:rsid w:val="00416DB2"/>
    <w:rsid w:val="0041772E"/>
    <w:rsid w:val="0042009F"/>
    <w:rsid w:val="00420D5E"/>
    <w:rsid w:val="004216E7"/>
    <w:rsid w:val="00421B89"/>
    <w:rsid w:val="0042252B"/>
    <w:rsid w:val="00422CD0"/>
    <w:rsid w:val="00425797"/>
    <w:rsid w:val="004259EA"/>
    <w:rsid w:val="004261D0"/>
    <w:rsid w:val="004262FE"/>
    <w:rsid w:val="00427054"/>
    <w:rsid w:val="004275E9"/>
    <w:rsid w:val="00430903"/>
    <w:rsid w:val="004314F8"/>
    <w:rsid w:val="0043326F"/>
    <w:rsid w:val="00434783"/>
    <w:rsid w:val="004348A6"/>
    <w:rsid w:val="00435C38"/>
    <w:rsid w:val="00435F2C"/>
    <w:rsid w:val="00437DD1"/>
    <w:rsid w:val="0044000C"/>
    <w:rsid w:val="0044310C"/>
    <w:rsid w:val="004437CF"/>
    <w:rsid w:val="00443C8F"/>
    <w:rsid w:val="00444413"/>
    <w:rsid w:val="00445178"/>
    <w:rsid w:val="00445B97"/>
    <w:rsid w:val="00447122"/>
    <w:rsid w:val="00447EDE"/>
    <w:rsid w:val="004529E5"/>
    <w:rsid w:val="00453930"/>
    <w:rsid w:val="0045442E"/>
    <w:rsid w:val="004549BF"/>
    <w:rsid w:val="004557A6"/>
    <w:rsid w:val="00455FC1"/>
    <w:rsid w:val="00456ECD"/>
    <w:rsid w:val="00457FBA"/>
    <w:rsid w:val="004611A2"/>
    <w:rsid w:val="0046312F"/>
    <w:rsid w:val="00465005"/>
    <w:rsid w:val="0046576F"/>
    <w:rsid w:val="004664CB"/>
    <w:rsid w:val="00467563"/>
    <w:rsid w:val="00470338"/>
    <w:rsid w:val="00471569"/>
    <w:rsid w:val="00472A09"/>
    <w:rsid w:val="00474516"/>
    <w:rsid w:val="00475285"/>
    <w:rsid w:val="00475478"/>
    <w:rsid w:val="004801E0"/>
    <w:rsid w:val="00480D3A"/>
    <w:rsid w:val="0048226E"/>
    <w:rsid w:val="00483CB8"/>
    <w:rsid w:val="0048486E"/>
    <w:rsid w:val="004866B1"/>
    <w:rsid w:val="004866CC"/>
    <w:rsid w:val="0048775E"/>
    <w:rsid w:val="0049168B"/>
    <w:rsid w:val="00491970"/>
    <w:rsid w:val="004923CD"/>
    <w:rsid w:val="00492883"/>
    <w:rsid w:val="00492EDE"/>
    <w:rsid w:val="00493E68"/>
    <w:rsid w:val="00494DCB"/>
    <w:rsid w:val="0049546F"/>
    <w:rsid w:val="00496609"/>
    <w:rsid w:val="00496A97"/>
    <w:rsid w:val="0049772E"/>
    <w:rsid w:val="00497994"/>
    <w:rsid w:val="004A2CFD"/>
    <w:rsid w:val="004A5D7E"/>
    <w:rsid w:val="004A5EB2"/>
    <w:rsid w:val="004A683E"/>
    <w:rsid w:val="004B1965"/>
    <w:rsid w:val="004B19FD"/>
    <w:rsid w:val="004B20F0"/>
    <w:rsid w:val="004B361E"/>
    <w:rsid w:val="004B5777"/>
    <w:rsid w:val="004B5A18"/>
    <w:rsid w:val="004B7ECD"/>
    <w:rsid w:val="004C0F2B"/>
    <w:rsid w:val="004C1B1F"/>
    <w:rsid w:val="004C37BD"/>
    <w:rsid w:val="004C41BC"/>
    <w:rsid w:val="004C57CB"/>
    <w:rsid w:val="004C5838"/>
    <w:rsid w:val="004C71B0"/>
    <w:rsid w:val="004D0057"/>
    <w:rsid w:val="004D0A53"/>
    <w:rsid w:val="004D3039"/>
    <w:rsid w:val="004D4E16"/>
    <w:rsid w:val="004D5248"/>
    <w:rsid w:val="004D5BA3"/>
    <w:rsid w:val="004D791C"/>
    <w:rsid w:val="004E01B4"/>
    <w:rsid w:val="004E1060"/>
    <w:rsid w:val="004E2C91"/>
    <w:rsid w:val="004E3857"/>
    <w:rsid w:val="004E3EAF"/>
    <w:rsid w:val="004E47B0"/>
    <w:rsid w:val="004E5EC7"/>
    <w:rsid w:val="004F070E"/>
    <w:rsid w:val="004F1A23"/>
    <w:rsid w:val="004F2FCA"/>
    <w:rsid w:val="004F3EF4"/>
    <w:rsid w:val="004F43B6"/>
    <w:rsid w:val="004F52BF"/>
    <w:rsid w:val="004F52EA"/>
    <w:rsid w:val="004F61C6"/>
    <w:rsid w:val="004F79FB"/>
    <w:rsid w:val="00501F16"/>
    <w:rsid w:val="00502124"/>
    <w:rsid w:val="00503AF4"/>
    <w:rsid w:val="0050461F"/>
    <w:rsid w:val="00504A52"/>
    <w:rsid w:val="00505B01"/>
    <w:rsid w:val="00505D6F"/>
    <w:rsid w:val="00510486"/>
    <w:rsid w:val="00510880"/>
    <w:rsid w:val="00511268"/>
    <w:rsid w:val="00511AE0"/>
    <w:rsid w:val="00511CEB"/>
    <w:rsid w:val="005125C1"/>
    <w:rsid w:val="0051381C"/>
    <w:rsid w:val="00513E36"/>
    <w:rsid w:val="0051406D"/>
    <w:rsid w:val="0051408F"/>
    <w:rsid w:val="005148D3"/>
    <w:rsid w:val="00521DD4"/>
    <w:rsid w:val="00522257"/>
    <w:rsid w:val="00522D10"/>
    <w:rsid w:val="00526445"/>
    <w:rsid w:val="00527176"/>
    <w:rsid w:val="00530DBA"/>
    <w:rsid w:val="00535906"/>
    <w:rsid w:val="00536BB0"/>
    <w:rsid w:val="005400E2"/>
    <w:rsid w:val="005404B8"/>
    <w:rsid w:val="00542109"/>
    <w:rsid w:val="005424B3"/>
    <w:rsid w:val="00542DA5"/>
    <w:rsid w:val="00544E49"/>
    <w:rsid w:val="00545321"/>
    <w:rsid w:val="005459C1"/>
    <w:rsid w:val="0055531E"/>
    <w:rsid w:val="0055546F"/>
    <w:rsid w:val="005565B3"/>
    <w:rsid w:val="00560539"/>
    <w:rsid w:val="0056074C"/>
    <w:rsid w:val="00560EE2"/>
    <w:rsid w:val="00561386"/>
    <w:rsid w:val="005627A7"/>
    <w:rsid w:val="0056381F"/>
    <w:rsid w:val="00564187"/>
    <w:rsid w:val="00565F33"/>
    <w:rsid w:val="00566BA8"/>
    <w:rsid w:val="00567008"/>
    <w:rsid w:val="005763AA"/>
    <w:rsid w:val="00576624"/>
    <w:rsid w:val="00577B6F"/>
    <w:rsid w:val="00577CB2"/>
    <w:rsid w:val="0058061D"/>
    <w:rsid w:val="00581C08"/>
    <w:rsid w:val="00582474"/>
    <w:rsid w:val="00582FD5"/>
    <w:rsid w:val="0058649D"/>
    <w:rsid w:val="005864DA"/>
    <w:rsid w:val="00587C79"/>
    <w:rsid w:val="00587EE6"/>
    <w:rsid w:val="00590003"/>
    <w:rsid w:val="00590339"/>
    <w:rsid w:val="00590383"/>
    <w:rsid w:val="00591383"/>
    <w:rsid w:val="00591B94"/>
    <w:rsid w:val="005926B6"/>
    <w:rsid w:val="005945CC"/>
    <w:rsid w:val="0059517A"/>
    <w:rsid w:val="005952E4"/>
    <w:rsid w:val="00595641"/>
    <w:rsid w:val="005A0F59"/>
    <w:rsid w:val="005A1336"/>
    <w:rsid w:val="005A28B0"/>
    <w:rsid w:val="005A4910"/>
    <w:rsid w:val="005A6D01"/>
    <w:rsid w:val="005A7AFE"/>
    <w:rsid w:val="005A7BF2"/>
    <w:rsid w:val="005B0827"/>
    <w:rsid w:val="005B1473"/>
    <w:rsid w:val="005B162E"/>
    <w:rsid w:val="005B22BF"/>
    <w:rsid w:val="005B2AC3"/>
    <w:rsid w:val="005B3AA4"/>
    <w:rsid w:val="005B3B7E"/>
    <w:rsid w:val="005B42F3"/>
    <w:rsid w:val="005B696C"/>
    <w:rsid w:val="005C06D4"/>
    <w:rsid w:val="005C0763"/>
    <w:rsid w:val="005C1A9D"/>
    <w:rsid w:val="005C1E69"/>
    <w:rsid w:val="005C26A8"/>
    <w:rsid w:val="005C282B"/>
    <w:rsid w:val="005C32EB"/>
    <w:rsid w:val="005C689A"/>
    <w:rsid w:val="005C69AB"/>
    <w:rsid w:val="005C6B93"/>
    <w:rsid w:val="005C6E1F"/>
    <w:rsid w:val="005C71D0"/>
    <w:rsid w:val="005C7555"/>
    <w:rsid w:val="005C7A97"/>
    <w:rsid w:val="005D080F"/>
    <w:rsid w:val="005D1DD3"/>
    <w:rsid w:val="005D2CA7"/>
    <w:rsid w:val="005D5ABA"/>
    <w:rsid w:val="005D6078"/>
    <w:rsid w:val="005D6545"/>
    <w:rsid w:val="005E0558"/>
    <w:rsid w:val="005E0921"/>
    <w:rsid w:val="005E2BB4"/>
    <w:rsid w:val="005E50E5"/>
    <w:rsid w:val="005E7FF5"/>
    <w:rsid w:val="005F05FF"/>
    <w:rsid w:val="005F153C"/>
    <w:rsid w:val="005F29E8"/>
    <w:rsid w:val="005F48A0"/>
    <w:rsid w:val="005F53EC"/>
    <w:rsid w:val="005F5762"/>
    <w:rsid w:val="005F5768"/>
    <w:rsid w:val="0060274F"/>
    <w:rsid w:val="00602E5E"/>
    <w:rsid w:val="00602EC4"/>
    <w:rsid w:val="00606A79"/>
    <w:rsid w:val="006104E3"/>
    <w:rsid w:val="0061179C"/>
    <w:rsid w:val="00611E29"/>
    <w:rsid w:val="0061254F"/>
    <w:rsid w:val="00612FF9"/>
    <w:rsid w:val="00614FFC"/>
    <w:rsid w:val="0061504C"/>
    <w:rsid w:val="006150C8"/>
    <w:rsid w:val="006206C6"/>
    <w:rsid w:val="00622ED9"/>
    <w:rsid w:val="006230FD"/>
    <w:rsid w:val="00624B88"/>
    <w:rsid w:val="00625064"/>
    <w:rsid w:val="006268AB"/>
    <w:rsid w:val="00627DEF"/>
    <w:rsid w:val="0063187D"/>
    <w:rsid w:val="0063211A"/>
    <w:rsid w:val="0063301A"/>
    <w:rsid w:val="00633DC1"/>
    <w:rsid w:val="00635AD3"/>
    <w:rsid w:val="0064075A"/>
    <w:rsid w:val="006418FC"/>
    <w:rsid w:val="0064240C"/>
    <w:rsid w:val="00643864"/>
    <w:rsid w:val="00643DC0"/>
    <w:rsid w:val="00645195"/>
    <w:rsid w:val="0065025C"/>
    <w:rsid w:val="00650C92"/>
    <w:rsid w:val="006523AE"/>
    <w:rsid w:val="006533EF"/>
    <w:rsid w:val="006551C9"/>
    <w:rsid w:val="0065608D"/>
    <w:rsid w:val="0066022C"/>
    <w:rsid w:val="00661613"/>
    <w:rsid w:val="006627CD"/>
    <w:rsid w:val="00662925"/>
    <w:rsid w:val="00663E98"/>
    <w:rsid w:val="00664B1E"/>
    <w:rsid w:val="00670114"/>
    <w:rsid w:val="00672786"/>
    <w:rsid w:val="00672827"/>
    <w:rsid w:val="0067389A"/>
    <w:rsid w:val="00673FE1"/>
    <w:rsid w:val="00677272"/>
    <w:rsid w:val="00682BC9"/>
    <w:rsid w:val="0068381A"/>
    <w:rsid w:val="006869CB"/>
    <w:rsid w:val="00686D7E"/>
    <w:rsid w:val="00687C9F"/>
    <w:rsid w:val="00691BE3"/>
    <w:rsid w:val="0069214A"/>
    <w:rsid w:val="00693967"/>
    <w:rsid w:val="00693D98"/>
    <w:rsid w:val="0069535E"/>
    <w:rsid w:val="00695489"/>
    <w:rsid w:val="006959CF"/>
    <w:rsid w:val="00695D27"/>
    <w:rsid w:val="006A0238"/>
    <w:rsid w:val="006A169A"/>
    <w:rsid w:val="006A370C"/>
    <w:rsid w:val="006A3C40"/>
    <w:rsid w:val="006A4606"/>
    <w:rsid w:val="006A739E"/>
    <w:rsid w:val="006A7DA5"/>
    <w:rsid w:val="006B0DF9"/>
    <w:rsid w:val="006B29DA"/>
    <w:rsid w:val="006B48DD"/>
    <w:rsid w:val="006B5036"/>
    <w:rsid w:val="006B550C"/>
    <w:rsid w:val="006B5CFF"/>
    <w:rsid w:val="006C1364"/>
    <w:rsid w:val="006C21A0"/>
    <w:rsid w:val="006C239C"/>
    <w:rsid w:val="006C27FC"/>
    <w:rsid w:val="006C3855"/>
    <w:rsid w:val="006C44DF"/>
    <w:rsid w:val="006C502D"/>
    <w:rsid w:val="006C5D39"/>
    <w:rsid w:val="006C77AF"/>
    <w:rsid w:val="006D0023"/>
    <w:rsid w:val="006D0865"/>
    <w:rsid w:val="006D7ADB"/>
    <w:rsid w:val="006E0B23"/>
    <w:rsid w:val="006E1C6D"/>
    <w:rsid w:val="006E1EB7"/>
    <w:rsid w:val="006E56E9"/>
    <w:rsid w:val="006E79D6"/>
    <w:rsid w:val="006F0768"/>
    <w:rsid w:val="006F07A0"/>
    <w:rsid w:val="00701B17"/>
    <w:rsid w:val="00702A50"/>
    <w:rsid w:val="00702CA1"/>
    <w:rsid w:val="007034FE"/>
    <w:rsid w:val="0070362D"/>
    <w:rsid w:val="007064AE"/>
    <w:rsid w:val="00707596"/>
    <w:rsid w:val="00710A16"/>
    <w:rsid w:val="00711AC1"/>
    <w:rsid w:val="00712537"/>
    <w:rsid w:val="0071259E"/>
    <w:rsid w:val="00713814"/>
    <w:rsid w:val="00716910"/>
    <w:rsid w:val="0071720F"/>
    <w:rsid w:val="00717A6E"/>
    <w:rsid w:val="00720518"/>
    <w:rsid w:val="007213C3"/>
    <w:rsid w:val="007229A8"/>
    <w:rsid w:val="007251E0"/>
    <w:rsid w:val="00725211"/>
    <w:rsid w:val="00725263"/>
    <w:rsid w:val="0072694E"/>
    <w:rsid w:val="00727A29"/>
    <w:rsid w:val="00727FA2"/>
    <w:rsid w:val="007303B3"/>
    <w:rsid w:val="007319F2"/>
    <w:rsid w:val="0073338F"/>
    <w:rsid w:val="007338B0"/>
    <w:rsid w:val="00735AEA"/>
    <w:rsid w:val="007362DE"/>
    <w:rsid w:val="00736718"/>
    <w:rsid w:val="00737C82"/>
    <w:rsid w:val="00737E6A"/>
    <w:rsid w:val="007413B0"/>
    <w:rsid w:val="00741FDA"/>
    <w:rsid w:val="00742E76"/>
    <w:rsid w:val="00743A66"/>
    <w:rsid w:val="0074536B"/>
    <w:rsid w:val="00746754"/>
    <w:rsid w:val="0074748F"/>
    <w:rsid w:val="00747F47"/>
    <w:rsid w:val="0075067B"/>
    <w:rsid w:val="00750950"/>
    <w:rsid w:val="007514A4"/>
    <w:rsid w:val="00752650"/>
    <w:rsid w:val="007531E5"/>
    <w:rsid w:val="00753B7E"/>
    <w:rsid w:val="0075478D"/>
    <w:rsid w:val="00755957"/>
    <w:rsid w:val="00755989"/>
    <w:rsid w:val="00755A58"/>
    <w:rsid w:val="00755C65"/>
    <w:rsid w:val="0075688C"/>
    <w:rsid w:val="00757AA5"/>
    <w:rsid w:val="00760799"/>
    <w:rsid w:val="0076098F"/>
    <w:rsid w:val="0076244B"/>
    <w:rsid w:val="007649D1"/>
    <w:rsid w:val="00764A82"/>
    <w:rsid w:val="007739EF"/>
    <w:rsid w:val="00775F1A"/>
    <w:rsid w:val="007775EA"/>
    <w:rsid w:val="00777B23"/>
    <w:rsid w:val="00777CF3"/>
    <w:rsid w:val="007813C4"/>
    <w:rsid w:val="007847B8"/>
    <w:rsid w:val="00785249"/>
    <w:rsid w:val="00786798"/>
    <w:rsid w:val="007876F3"/>
    <w:rsid w:val="0078783C"/>
    <w:rsid w:val="00790C4E"/>
    <w:rsid w:val="00790D3A"/>
    <w:rsid w:val="00791F24"/>
    <w:rsid w:val="00792F98"/>
    <w:rsid w:val="007933FD"/>
    <w:rsid w:val="00793412"/>
    <w:rsid w:val="00793EC0"/>
    <w:rsid w:val="00794AF4"/>
    <w:rsid w:val="007952E1"/>
    <w:rsid w:val="00796CAA"/>
    <w:rsid w:val="00797E5C"/>
    <w:rsid w:val="007A1E1B"/>
    <w:rsid w:val="007A3515"/>
    <w:rsid w:val="007A47C6"/>
    <w:rsid w:val="007A4F37"/>
    <w:rsid w:val="007A5E9C"/>
    <w:rsid w:val="007A635A"/>
    <w:rsid w:val="007B279C"/>
    <w:rsid w:val="007B3539"/>
    <w:rsid w:val="007B3681"/>
    <w:rsid w:val="007B3BE2"/>
    <w:rsid w:val="007B3D84"/>
    <w:rsid w:val="007B54A9"/>
    <w:rsid w:val="007B7059"/>
    <w:rsid w:val="007C0703"/>
    <w:rsid w:val="007C53C8"/>
    <w:rsid w:val="007C73B0"/>
    <w:rsid w:val="007D109A"/>
    <w:rsid w:val="007D1763"/>
    <w:rsid w:val="007D1AF4"/>
    <w:rsid w:val="007D4A9E"/>
    <w:rsid w:val="007D4B7C"/>
    <w:rsid w:val="007D50F0"/>
    <w:rsid w:val="007D5E72"/>
    <w:rsid w:val="007D6E73"/>
    <w:rsid w:val="007E153D"/>
    <w:rsid w:val="007E46E9"/>
    <w:rsid w:val="007E47C6"/>
    <w:rsid w:val="007E4C87"/>
    <w:rsid w:val="007E722E"/>
    <w:rsid w:val="007E7294"/>
    <w:rsid w:val="007F20D8"/>
    <w:rsid w:val="007F2395"/>
    <w:rsid w:val="007F2BF0"/>
    <w:rsid w:val="007F3BEA"/>
    <w:rsid w:val="007F4D5B"/>
    <w:rsid w:val="007F57DE"/>
    <w:rsid w:val="007F6104"/>
    <w:rsid w:val="007F7ED4"/>
    <w:rsid w:val="00800141"/>
    <w:rsid w:val="008037BE"/>
    <w:rsid w:val="00804031"/>
    <w:rsid w:val="00804360"/>
    <w:rsid w:val="00806A39"/>
    <w:rsid w:val="00807FA2"/>
    <w:rsid w:val="0081059B"/>
    <w:rsid w:val="00811016"/>
    <w:rsid w:val="008114DC"/>
    <w:rsid w:val="00812B81"/>
    <w:rsid w:val="00812C51"/>
    <w:rsid w:val="00812F74"/>
    <w:rsid w:val="00813164"/>
    <w:rsid w:val="00814A86"/>
    <w:rsid w:val="008164E9"/>
    <w:rsid w:val="00816BC8"/>
    <w:rsid w:val="008205D1"/>
    <w:rsid w:val="00822556"/>
    <w:rsid w:val="00824EF5"/>
    <w:rsid w:val="0082561B"/>
    <w:rsid w:val="00827A69"/>
    <w:rsid w:val="008308A4"/>
    <w:rsid w:val="0083136F"/>
    <w:rsid w:val="0083329D"/>
    <w:rsid w:val="00833473"/>
    <w:rsid w:val="00833860"/>
    <w:rsid w:val="00833EE9"/>
    <w:rsid w:val="00835612"/>
    <w:rsid w:val="00835648"/>
    <w:rsid w:val="008359BA"/>
    <w:rsid w:val="00841BB6"/>
    <w:rsid w:val="00842966"/>
    <w:rsid w:val="00842BE8"/>
    <w:rsid w:val="00842C3D"/>
    <w:rsid w:val="00844C9F"/>
    <w:rsid w:val="008461B0"/>
    <w:rsid w:val="00847967"/>
    <w:rsid w:val="00847EC8"/>
    <w:rsid w:val="00847F62"/>
    <w:rsid w:val="008502DE"/>
    <w:rsid w:val="00850FE3"/>
    <w:rsid w:val="008513F2"/>
    <w:rsid w:val="0085190F"/>
    <w:rsid w:val="00852C5C"/>
    <w:rsid w:val="00853E23"/>
    <w:rsid w:val="008557B0"/>
    <w:rsid w:val="00857F30"/>
    <w:rsid w:val="008601A3"/>
    <w:rsid w:val="0086094D"/>
    <w:rsid w:val="008612FD"/>
    <w:rsid w:val="00864693"/>
    <w:rsid w:val="00864EC2"/>
    <w:rsid w:val="00866844"/>
    <w:rsid w:val="00866F65"/>
    <w:rsid w:val="00872823"/>
    <w:rsid w:val="00872873"/>
    <w:rsid w:val="00872E3B"/>
    <w:rsid w:val="008741E1"/>
    <w:rsid w:val="00875C67"/>
    <w:rsid w:val="0087726F"/>
    <w:rsid w:val="008817F9"/>
    <w:rsid w:val="00882719"/>
    <w:rsid w:val="00882DBE"/>
    <w:rsid w:val="00883F9C"/>
    <w:rsid w:val="00884589"/>
    <w:rsid w:val="00884706"/>
    <w:rsid w:val="00884DF8"/>
    <w:rsid w:val="0088634A"/>
    <w:rsid w:val="00886AF8"/>
    <w:rsid w:val="0088780C"/>
    <w:rsid w:val="00892855"/>
    <w:rsid w:val="00896C28"/>
    <w:rsid w:val="00896C4C"/>
    <w:rsid w:val="008977FB"/>
    <w:rsid w:val="008A4098"/>
    <w:rsid w:val="008A56D9"/>
    <w:rsid w:val="008A6111"/>
    <w:rsid w:val="008A6E78"/>
    <w:rsid w:val="008B0866"/>
    <w:rsid w:val="008B3564"/>
    <w:rsid w:val="008B401C"/>
    <w:rsid w:val="008B558B"/>
    <w:rsid w:val="008B5D52"/>
    <w:rsid w:val="008B6AFE"/>
    <w:rsid w:val="008B7C81"/>
    <w:rsid w:val="008C0F71"/>
    <w:rsid w:val="008C1D6A"/>
    <w:rsid w:val="008C331B"/>
    <w:rsid w:val="008C3617"/>
    <w:rsid w:val="008C4584"/>
    <w:rsid w:val="008C503B"/>
    <w:rsid w:val="008C535C"/>
    <w:rsid w:val="008C66A1"/>
    <w:rsid w:val="008C6919"/>
    <w:rsid w:val="008D0F38"/>
    <w:rsid w:val="008D305E"/>
    <w:rsid w:val="008D4CD6"/>
    <w:rsid w:val="008D4CE1"/>
    <w:rsid w:val="008D5651"/>
    <w:rsid w:val="008D5F09"/>
    <w:rsid w:val="008D619F"/>
    <w:rsid w:val="008D7C64"/>
    <w:rsid w:val="008E0BA0"/>
    <w:rsid w:val="008E3F2A"/>
    <w:rsid w:val="008E45F1"/>
    <w:rsid w:val="008E4744"/>
    <w:rsid w:val="008E60E4"/>
    <w:rsid w:val="008F0D28"/>
    <w:rsid w:val="008F282D"/>
    <w:rsid w:val="008F2FF5"/>
    <w:rsid w:val="008F55DE"/>
    <w:rsid w:val="00902E13"/>
    <w:rsid w:val="00902E5A"/>
    <w:rsid w:val="00904224"/>
    <w:rsid w:val="0091010F"/>
    <w:rsid w:val="009111A4"/>
    <w:rsid w:val="00911E1A"/>
    <w:rsid w:val="00913900"/>
    <w:rsid w:val="009165E5"/>
    <w:rsid w:val="00917750"/>
    <w:rsid w:val="00917FD9"/>
    <w:rsid w:val="0092075E"/>
    <w:rsid w:val="00920BFC"/>
    <w:rsid w:val="00920E9D"/>
    <w:rsid w:val="00920EEF"/>
    <w:rsid w:val="00923677"/>
    <w:rsid w:val="00923728"/>
    <w:rsid w:val="00926751"/>
    <w:rsid w:val="00926B41"/>
    <w:rsid w:val="00932F17"/>
    <w:rsid w:val="00934AF0"/>
    <w:rsid w:val="00935FFC"/>
    <w:rsid w:val="0094143A"/>
    <w:rsid w:val="00941EA2"/>
    <w:rsid w:val="00943DB8"/>
    <w:rsid w:val="00947BD6"/>
    <w:rsid w:val="00950340"/>
    <w:rsid w:val="009514BA"/>
    <w:rsid w:val="009535AB"/>
    <w:rsid w:val="00953AB3"/>
    <w:rsid w:val="00953F36"/>
    <w:rsid w:val="00956E30"/>
    <w:rsid w:val="00960BD8"/>
    <w:rsid w:val="00962C9B"/>
    <w:rsid w:val="0096328F"/>
    <w:rsid w:val="009638AC"/>
    <w:rsid w:val="00963BD1"/>
    <w:rsid w:val="0096490D"/>
    <w:rsid w:val="00966B4E"/>
    <w:rsid w:val="00966E46"/>
    <w:rsid w:val="0097025D"/>
    <w:rsid w:val="0097088B"/>
    <w:rsid w:val="0097364B"/>
    <w:rsid w:val="009740BC"/>
    <w:rsid w:val="009749A5"/>
    <w:rsid w:val="0097788A"/>
    <w:rsid w:val="0098095B"/>
    <w:rsid w:val="009810EA"/>
    <w:rsid w:val="00981E80"/>
    <w:rsid w:val="00982427"/>
    <w:rsid w:val="00982885"/>
    <w:rsid w:val="009841CD"/>
    <w:rsid w:val="00984A93"/>
    <w:rsid w:val="009865D6"/>
    <w:rsid w:val="009916E9"/>
    <w:rsid w:val="009925C8"/>
    <w:rsid w:val="00992AFA"/>
    <w:rsid w:val="009930C6"/>
    <w:rsid w:val="009930FD"/>
    <w:rsid w:val="009932E9"/>
    <w:rsid w:val="00993E9E"/>
    <w:rsid w:val="009940EB"/>
    <w:rsid w:val="00994CAD"/>
    <w:rsid w:val="009953EA"/>
    <w:rsid w:val="0099783F"/>
    <w:rsid w:val="009A13E5"/>
    <w:rsid w:val="009A161A"/>
    <w:rsid w:val="009A2CE2"/>
    <w:rsid w:val="009A334D"/>
    <w:rsid w:val="009A413C"/>
    <w:rsid w:val="009A743E"/>
    <w:rsid w:val="009B077D"/>
    <w:rsid w:val="009B09D4"/>
    <w:rsid w:val="009B0E1F"/>
    <w:rsid w:val="009B2300"/>
    <w:rsid w:val="009B2A58"/>
    <w:rsid w:val="009B381C"/>
    <w:rsid w:val="009B487C"/>
    <w:rsid w:val="009B4F66"/>
    <w:rsid w:val="009B5109"/>
    <w:rsid w:val="009B53ED"/>
    <w:rsid w:val="009B5607"/>
    <w:rsid w:val="009B6EE9"/>
    <w:rsid w:val="009B7537"/>
    <w:rsid w:val="009B7828"/>
    <w:rsid w:val="009B7A0A"/>
    <w:rsid w:val="009B7B3F"/>
    <w:rsid w:val="009B7F64"/>
    <w:rsid w:val="009B7FF0"/>
    <w:rsid w:val="009C00C7"/>
    <w:rsid w:val="009C15D3"/>
    <w:rsid w:val="009C20B7"/>
    <w:rsid w:val="009C238A"/>
    <w:rsid w:val="009C349A"/>
    <w:rsid w:val="009C409F"/>
    <w:rsid w:val="009C4638"/>
    <w:rsid w:val="009C5441"/>
    <w:rsid w:val="009C6608"/>
    <w:rsid w:val="009C6A32"/>
    <w:rsid w:val="009D4AAE"/>
    <w:rsid w:val="009D78F8"/>
    <w:rsid w:val="009E0DD9"/>
    <w:rsid w:val="009E250F"/>
    <w:rsid w:val="009E347D"/>
    <w:rsid w:val="009E397B"/>
    <w:rsid w:val="009E6CFA"/>
    <w:rsid w:val="009E721C"/>
    <w:rsid w:val="009E72DD"/>
    <w:rsid w:val="009E75A3"/>
    <w:rsid w:val="009E7C1C"/>
    <w:rsid w:val="009F0E53"/>
    <w:rsid w:val="009F13BC"/>
    <w:rsid w:val="009F1566"/>
    <w:rsid w:val="009F240D"/>
    <w:rsid w:val="009F2DC5"/>
    <w:rsid w:val="009F33A6"/>
    <w:rsid w:val="009F3B90"/>
    <w:rsid w:val="009F43E1"/>
    <w:rsid w:val="009F44CE"/>
    <w:rsid w:val="009F6EB0"/>
    <w:rsid w:val="009F7E09"/>
    <w:rsid w:val="009F7EBA"/>
    <w:rsid w:val="00A0014A"/>
    <w:rsid w:val="00A014E6"/>
    <w:rsid w:val="00A01D8E"/>
    <w:rsid w:val="00A02767"/>
    <w:rsid w:val="00A0338F"/>
    <w:rsid w:val="00A03E35"/>
    <w:rsid w:val="00A03F3A"/>
    <w:rsid w:val="00A061F8"/>
    <w:rsid w:val="00A06B7F"/>
    <w:rsid w:val="00A07A47"/>
    <w:rsid w:val="00A10655"/>
    <w:rsid w:val="00A11B78"/>
    <w:rsid w:val="00A138B9"/>
    <w:rsid w:val="00A13BAA"/>
    <w:rsid w:val="00A15123"/>
    <w:rsid w:val="00A15A61"/>
    <w:rsid w:val="00A15B6D"/>
    <w:rsid w:val="00A15D44"/>
    <w:rsid w:val="00A20EE8"/>
    <w:rsid w:val="00A223FB"/>
    <w:rsid w:val="00A26F6D"/>
    <w:rsid w:val="00A3042D"/>
    <w:rsid w:val="00A3096C"/>
    <w:rsid w:val="00A30ABC"/>
    <w:rsid w:val="00A326DC"/>
    <w:rsid w:val="00A32FB2"/>
    <w:rsid w:val="00A33D99"/>
    <w:rsid w:val="00A35B19"/>
    <w:rsid w:val="00A35BBB"/>
    <w:rsid w:val="00A368D5"/>
    <w:rsid w:val="00A368D7"/>
    <w:rsid w:val="00A36FC6"/>
    <w:rsid w:val="00A3707E"/>
    <w:rsid w:val="00A3790A"/>
    <w:rsid w:val="00A40CBE"/>
    <w:rsid w:val="00A42882"/>
    <w:rsid w:val="00A43755"/>
    <w:rsid w:val="00A44E6F"/>
    <w:rsid w:val="00A44F82"/>
    <w:rsid w:val="00A4515E"/>
    <w:rsid w:val="00A4642F"/>
    <w:rsid w:val="00A50D5C"/>
    <w:rsid w:val="00A52066"/>
    <w:rsid w:val="00A5290E"/>
    <w:rsid w:val="00A56FEA"/>
    <w:rsid w:val="00A600D7"/>
    <w:rsid w:val="00A603A3"/>
    <w:rsid w:val="00A603BD"/>
    <w:rsid w:val="00A60BFB"/>
    <w:rsid w:val="00A61334"/>
    <w:rsid w:val="00A61648"/>
    <w:rsid w:val="00A617EF"/>
    <w:rsid w:val="00A61995"/>
    <w:rsid w:val="00A630EF"/>
    <w:rsid w:val="00A63471"/>
    <w:rsid w:val="00A65D34"/>
    <w:rsid w:val="00A6726F"/>
    <w:rsid w:val="00A67CAA"/>
    <w:rsid w:val="00A7258F"/>
    <w:rsid w:val="00A73FDF"/>
    <w:rsid w:val="00A7658E"/>
    <w:rsid w:val="00A775CC"/>
    <w:rsid w:val="00A80864"/>
    <w:rsid w:val="00A811EF"/>
    <w:rsid w:val="00A834C7"/>
    <w:rsid w:val="00A84D99"/>
    <w:rsid w:val="00A85225"/>
    <w:rsid w:val="00A86BC3"/>
    <w:rsid w:val="00A873DB"/>
    <w:rsid w:val="00A90A3E"/>
    <w:rsid w:val="00A90BB3"/>
    <w:rsid w:val="00A916B8"/>
    <w:rsid w:val="00A92588"/>
    <w:rsid w:val="00A93654"/>
    <w:rsid w:val="00A93E35"/>
    <w:rsid w:val="00A93E9C"/>
    <w:rsid w:val="00A94B76"/>
    <w:rsid w:val="00A9545E"/>
    <w:rsid w:val="00A95B7C"/>
    <w:rsid w:val="00A960EB"/>
    <w:rsid w:val="00A9630E"/>
    <w:rsid w:val="00A97BAE"/>
    <w:rsid w:val="00AA2B22"/>
    <w:rsid w:val="00AA2C0A"/>
    <w:rsid w:val="00AA3681"/>
    <w:rsid w:val="00AA777F"/>
    <w:rsid w:val="00AB0175"/>
    <w:rsid w:val="00AB1BE2"/>
    <w:rsid w:val="00AB255C"/>
    <w:rsid w:val="00AB2DBC"/>
    <w:rsid w:val="00AB2EA3"/>
    <w:rsid w:val="00AB3364"/>
    <w:rsid w:val="00AB360E"/>
    <w:rsid w:val="00AB4ADC"/>
    <w:rsid w:val="00AB4C9C"/>
    <w:rsid w:val="00AB5C16"/>
    <w:rsid w:val="00AB5C66"/>
    <w:rsid w:val="00AB7F65"/>
    <w:rsid w:val="00AC0C8C"/>
    <w:rsid w:val="00AC157E"/>
    <w:rsid w:val="00AC417E"/>
    <w:rsid w:val="00AC4878"/>
    <w:rsid w:val="00AC5033"/>
    <w:rsid w:val="00AD0CE1"/>
    <w:rsid w:val="00AD323B"/>
    <w:rsid w:val="00AD332E"/>
    <w:rsid w:val="00AD400B"/>
    <w:rsid w:val="00AD434E"/>
    <w:rsid w:val="00AD48DB"/>
    <w:rsid w:val="00AD62CA"/>
    <w:rsid w:val="00AD76F5"/>
    <w:rsid w:val="00AD7955"/>
    <w:rsid w:val="00AE0ED5"/>
    <w:rsid w:val="00AE23ED"/>
    <w:rsid w:val="00AE2AD3"/>
    <w:rsid w:val="00AE48C3"/>
    <w:rsid w:val="00AE542E"/>
    <w:rsid w:val="00AE5C06"/>
    <w:rsid w:val="00AE6424"/>
    <w:rsid w:val="00AE6FA8"/>
    <w:rsid w:val="00AF05AB"/>
    <w:rsid w:val="00AF0872"/>
    <w:rsid w:val="00AF09AA"/>
    <w:rsid w:val="00AF2AB0"/>
    <w:rsid w:val="00AF2B3E"/>
    <w:rsid w:val="00AF4391"/>
    <w:rsid w:val="00AF4673"/>
    <w:rsid w:val="00AF46E6"/>
    <w:rsid w:val="00B008A5"/>
    <w:rsid w:val="00B01651"/>
    <w:rsid w:val="00B03E3B"/>
    <w:rsid w:val="00B054A1"/>
    <w:rsid w:val="00B06FF9"/>
    <w:rsid w:val="00B11A34"/>
    <w:rsid w:val="00B125B3"/>
    <w:rsid w:val="00B12DB1"/>
    <w:rsid w:val="00B142AD"/>
    <w:rsid w:val="00B15711"/>
    <w:rsid w:val="00B15B32"/>
    <w:rsid w:val="00B202FE"/>
    <w:rsid w:val="00B203E1"/>
    <w:rsid w:val="00B20B3C"/>
    <w:rsid w:val="00B2287C"/>
    <w:rsid w:val="00B235F7"/>
    <w:rsid w:val="00B2391D"/>
    <w:rsid w:val="00B23A77"/>
    <w:rsid w:val="00B23E7C"/>
    <w:rsid w:val="00B26427"/>
    <w:rsid w:val="00B27439"/>
    <w:rsid w:val="00B30180"/>
    <w:rsid w:val="00B31270"/>
    <w:rsid w:val="00B31D52"/>
    <w:rsid w:val="00B33027"/>
    <w:rsid w:val="00B34B59"/>
    <w:rsid w:val="00B361E7"/>
    <w:rsid w:val="00B362FC"/>
    <w:rsid w:val="00B3644D"/>
    <w:rsid w:val="00B41512"/>
    <w:rsid w:val="00B41C37"/>
    <w:rsid w:val="00B43ACE"/>
    <w:rsid w:val="00B44041"/>
    <w:rsid w:val="00B447E9"/>
    <w:rsid w:val="00B44E3A"/>
    <w:rsid w:val="00B455ED"/>
    <w:rsid w:val="00B46560"/>
    <w:rsid w:val="00B518C4"/>
    <w:rsid w:val="00B51C30"/>
    <w:rsid w:val="00B523AC"/>
    <w:rsid w:val="00B528BF"/>
    <w:rsid w:val="00B5334F"/>
    <w:rsid w:val="00B53A3A"/>
    <w:rsid w:val="00B53A83"/>
    <w:rsid w:val="00B550D1"/>
    <w:rsid w:val="00B55BCB"/>
    <w:rsid w:val="00B61140"/>
    <w:rsid w:val="00B61CFA"/>
    <w:rsid w:val="00B621F8"/>
    <w:rsid w:val="00B656BF"/>
    <w:rsid w:val="00B65731"/>
    <w:rsid w:val="00B673B8"/>
    <w:rsid w:val="00B705D2"/>
    <w:rsid w:val="00B70905"/>
    <w:rsid w:val="00B735B8"/>
    <w:rsid w:val="00B73B6E"/>
    <w:rsid w:val="00B752B7"/>
    <w:rsid w:val="00B76F54"/>
    <w:rsid w:val="00B77045"/>
    <w:rsid w:val="00B77570"/>
    <w:rsid w:val="00B81259"/>
    <w:rsid w:val="00B8136E"/>
    <w:rsid w:val="00B82331"/>
    <w:rsid w:val="00B833DA"/>
    <w:rsid w:val="00B8399C"/>
    <w:rsid w:val="00B8461B"/>
    <w:rsid w:val="00B8540F"/>
    <w:rsid w:val="00B85800"/>
    <w:rsid w:val="00B85953"/>
    <w:rsid w:val="00B9012D"/>
    <w:rsid w:val="00B9106F"/>
    <w:rsid w:val="00B92527"/>
    <w:rsid w:val="00B93BFB"/>
    <w:rsid w:val="00B951CD"/>
    <w:rsid w:val="00B953B3"/>
    <w:rsid w:val="00B96577"/>
    <w:rsid w:val="00B96870"/>
    <w:rsid w:val="00B968E2"/>
    <w:rsid w:val="00BA0220"/>
    <w:rsid w:val="00BA3D52"/>
    <w:rsid w:val="00BA4D1E"/>
    <w:rsid w:val="00BA6FE6"/>
    <w:rsid w:val="00BA7518"/>
    <w:rsid w:val="00BB0BED"/>
    <w:rsid w:val="00BB1645"/>
    <w:rsid w:val="00BB2E2A"/>
    <w:rsid w:val="00BB372E"/>
    <w:rsid w:val="00BB4868"/>
    <w:rsid w:val="00BB644A"/>
    <w:rsid w:val="00BC13B2"/>
    <w:rsid w:val="00BC1736"/>
    <w:rsid w:val="00BC250A"/>
    <w:rsid w:val="00BC2976"/>
    <w:rsid w:val="00BC3F25"/>
    <w:rsid w:val="00BC56A1"/>
    <w:rsid w:val="00BC7929"/>
    <w:rsid w:val="00BC7F71"/>
    <w:rsid w:val="00BD0E2A"/>
    <w:rsid w:val="00BD2E19"/>
    <w:rsid w:val="00BD3C5A"/>
    <w:rsid w:val="00BD4328"/>
    <w:rsid w:val="00BD4C9F"/>
    <w:rsid w:val="00BD56CE"/>
    <w:rsid w:val="00BD629D"/>
    <w:rsid w:val="00BD6FB4"/>
    <w:rsid w:val="00BD7A8F"/>
    <w:rsid w:val="00BE1205"/>
    <w:rsid w:val="00BE16D5"/>
    <w:rsid w:val="00BE1A08"/>
    <w:rsid w:val="00BE1E6A"/>
    <w:rsid w:val="00BE20A8"/>
    <w:rsid w:val="00BE2D5B"/>
    <w:rsid w:val="00BE43B9"/>
    <w:rsid w:val="00BE5BD8"/>
    <w:rsid w:val="00BE5EBE"/>
    <w:rsid w:val="00BE7F10"/>
    <w:rsid w:val="00BF3097"/>
    <w:rsid w:val="00BF3A85"/>
    <w:rsid w:val="00BF585E"/>
    <w:rsid w:val="00BF6C72"/>
    <w:rsid w:val="00BF7191"/>
    <w:rsid w:val="00C006CA"/>
    <w:rsid w:val="00C00798"/>
    <w:rsid w:val="00C02689"/>
    <w:rsid w:val="00C02CCE"/>
    <w:rsid w:val="00C03D81"/>
    <w:rsid w:val="00C04931"/>
    <w:rsid w:val="00C0517F"/>
    <w:rsid w:val="00C0712D"/>
    <w:rsid w:val="00C07DD8"/>
    <w:rsid w:val="00C101FE"/>
    <w:rsid w:val="00C10DCB"/>
    <w:rsid w:val="00C131A5"/>
    <w:rsid w:val="00C1460A"/>
    <w:rsid w:val="00C14CC2"/>
    <w:rsid w:val="00C16319"/>
    <w:rsid w:val="00C175ED"/>
    <w:rsid w:val="00C17B99"/>
    <w:rsid w:val="00C205F5"/>
    <w:rsid w:val="00C21840"/>
    <w:rsid w:val="00C21BE4"/>
    <w:rsid w:val="00C24102"/>
    <w:rsid w:val="00C24610"/>
    <w:rsid w:val="00C27C09"/>
    <w:rsid w:val="00C30D14"/>
    <w:rsid w:val="00C34B6A"/>
    <w:rsid w:val="00C422AD"/>
    <w:rsid w:val="00C42AD8"/>
    <w:rsid w:val="00C4398B"/>
    <w:rsid w:val="00C43FC4"/>
    <w:rsid w:val="00C4402A"/>
    <w:rsid w:val="00C45F58"/>
    <w:rsid w:val="00C47140"/>
    <w:rsid w:val="00C50831"/>
    <w:rsid w:val="00C5097E"/>
    <w:rsid w:val="00C509F9"/>
    <w:rsid w:val="00C510EF"/>
    <w:rsid w:val="00C52FD1"/>
    <w:rsid w:val="00C54749"/>
    <w:rsid w:val="00C55741"/>
    <w:rsid w:val="00C55CC8"/>
    <w:rsid w:val="00C55F8C"/>
    <w:rsid w:val="00C5785E"/>
    <w:rsid w:val="00C61E05"/>
    <w:rsid w:val="00C64AD8"/>
    <w:rsid w:val="00C654AC"/>
    <w:rsid w:val="00C67D46"/>
    <w:rsid w:val="00C67F73"/>
    <w:rsid w:val="00C704D0"/>
    <w:rsid w:val="00C704F8"/>
    <w:rsid w:val="00C70550"/>
    <w:rsid w:val="00C70FBB"/>
    <w:rsid w:val="00C71D44"/>
    <w:rsid w:val="00C730CA"/>
    <w:rsid w:val="00C733F3"/>
    <w:rsid w:val="00C754D9"/>
    <w:rsid w:val="00C7647C"/>
    <w:rsid w:val="00C76D9C"/>
    <w:rsid w:val="00C813FF"/>
    <w:rsid w:val="00C81677"/>
    <w:rsid w:val="00C81C9F"/>
    <w:rsid w:val="00C90972"/>
    <w:rsid w:val="00C90E00"/>
    <w:rsid w:val="00C91319"/>
    <w:rsid w:val="00C92B57"/>
    <w:rsid w:val="00C92D95"/>
    <w:rsid w:val="00C95161"/>
    <w:rsid w:val="00CA1524"/>
    <w:rsid w:val="00CA16FA"/>
    <w:rsid w:val="00CA19A5"/>
    <w:rsid w:val="00CA2E7A"/>
    <w:rsid w:val="00CA6D40"/>
    <w:rsid w:val="00CA7956"/>
    <w:rsid w:val="00CB378C"/>
    <w:rsid w:val="00CB421D"/>
    <w:rsid w:val="00CB5468"/>
    <w:rsid w:val="00CB5621"/>
    <w:rsid w:val="00CC0791"/>
    <w:rsid w:val="00CC0AE7"/>
    <w:rsid w:val="00CC3B18"/>
    <w:rsid w:val="00CC3C0D"/>
    <w:rsid w:val="00CC3E56"/>
    <w:rsid w:val="00CC4847"/>
    <w:rsid w:val="00CC5EBD"/>
    <w:rsid w:val="00CD1131"/>
    <w:rsid w:val="00CD1211"/>
    <w:rsid w:val="00CD52D5"/>
    <w:rsid w:val="00CD538A"/>
    <w:rsid w:val="00CD5CC6"/>
    <w:rsid w:val="00CD6C40"/>
    <w:rsid w:val="00CD777F"/>
    <w:rsid w:val="00CE010A"/>
    <w:rsid w:val="00CE068B"/>
    <w:rsid w:val="00CE2518"/>
    <w:rsid w:val="00CE27D8"/>
    <w:rsid w:val="00CE2B4B"/>
    <w:rsid w:val="00CE379E"/>
    <w:rsid w:val="00CE7A65"/>
    <w:rsid w:val="00CF0558"/>
    <w:rsid w:val="00CF17D6"/>
    <w:rsid w:val="00CF20F2"/>
    <w:rsid w:val="00CF3B39"/>
    <w:rsid w:val="00CF473A"/>
    <w:rsid w:val="00CF60AC"/>
    <w:rsid w:val="00D00561"/>
    <w:rsid w:val="00D00B7D"/>
    <w:rsid w:val="00D01E77"/>
    <w:rsid w:val="00D0317C"/>
    <w:rsid w:val="00D04167"/>
    <w:rsid w:val="00D04A60"/>
    <w:rsid w:val="00D04A9B"/>
    <w:rsid w:val="00D04F7A"/>
    <w:rsid w:val="00D115B6"/>
    <w:rsid w:val="00D12FFE"/>
    <w:rsid w:val="00D137A6"/>
    <w:rsid w:val="00D143B8"/>
    <w:rsid w:val="00D165EB"/>
    <w:rsid w:val="00D16F2D"/>
    <w:rsid w:val="00D178CD"/>
    <w:rsid w:val="00D17A38"/>
    <w:rsid w:val="00D20F7B"/>
    <w:rsid w:val="00D2116C"/>
    <w:rsid w:val="00D219C1"/>
    <w:rsid w:val="00D234D6"/>
    <w:rsid w:val="00D23B81"/>
    <w:rsid w:val="00D24012"/>
    <w:rsid w:val="00D24429"/>
    <w:rsid w:val="00D2442E"/>
    <w:rsid w:val="00D2521B"/>
    <w:rsid w:val="00D25949"/>
    <w:rsid w:val="00D277A6"/>
    <w:rsid w:val="00D31932"/>
    <w:rsid w:val="00D330F9"/>
    <w:rsid w:val="00D340B2"/>
    <w:rsid w:val="00D346B4"/>
    <w:rsid w:val="00D3492D"/>
    <w:rsid w:val="00D355DB"/>
    <w:rsid w:val="00D3611B"/>
    <w:rsid w:val="00D36B76"/>
    <w:rsid w:val="00D3777C"/>
    <w:rsid w:val="00D3784C"/>
    <w:rsid w:val="00D412BE"/>
    <w:rsid w:val="00D41E25"/>
    <w:rsid w:val="00D4254D"/>
    <w:rsid w:val="00D42A2A"/>
    <w:rsid w:val="00D431EC"/>
    <w:rsid w:val="00D45995"/>
    <w:rsid w:val="00D45D2B"/>
    <w:rsid w:val="00D45FCF"/>
    <w:rsid w:val="00D466B9"/>
    <w:rsid w:val="00D468CD"/>
    <w:rsid w:val="00D47BAA"/>
    <w:rsid w:val="00D50CB0"/>
    <w:rsid w:val="00D51483"/>
    <w:rsid w:val="00D534A5"/>
    <w:rsid w:val="00D55FB3"/>
    <w:rsid w:val="00D56F3D"/>
    <w:rsid w:val="00D610A9"/>
    <w:rsid w:val="00D6118F"/>
    <w:rsid w:val="00D62470"/>
    <w:rsid w:val="00D62A2A"/>
    <w:rsid w:val="00D63B5B"/>
    <w:rsid w:val="00D647D0"/>
    <w:rsid w:val="00D64ACA"/>
    <w:rsid w:val="00D64F7C"/>
    <w:rsid w:val="00D66FCB"/>
    <w:rsid w:val="00D72D33"/>
    <w:rsid w:val="00D72D56"/>
    <w:rsid w:val="00D72E8F"/>
    <w:rsid w:val="00D744D8"/>
    <w:rsid w:val="00D75C8E"/>
    <w:rsid w:val="00D75FFA"/>
    <w:rsid w:val="00D770BF"/>
    <w:rsid w:val="00D82127"/>
    <w:rsid w:val="00D82D8C"/>
    <w:rsid w:val="00D838A3"/>
    <w:rsid w:val="00D84398"/>
    <w:rsid w:val="00D85231"/>
    <w:rsid w:val="00D86E2C"/>
    <w:rsid w:val="00D87723"/>
    <w:rsid w:val="00D87726"/>
    <w:rsid w:val="00D87D8D"/>
    <w:rsid w:val="00D931FA"/>
    <w:rsid w:val="00D93A8E"/>
    <w:rsid w:val="00D93BE3"/>
    <w:rsid w:val="00D95236"/>
    <w:rsid w:val="00DA0B38"/>
    <w:rsid w:val="00DA13E6"/>
    <w:rsid w:val="00DA2BA1"/>
    <w:rsid w:val="00DA2F2B"/>
    <w:rsid w:val="00DA2F3E"/>
    <w:rsid w:val="00DA4EC2"/>
    <w:rsid w:val="00DA6348"/>
    <w:rsid w:val="00DA7025"/>
    <w:rsid w:val="00DA7ED1"/>
    <w:rsid w:val="00DB0670"/>
    <w:rsid w:val="00DB4319"/>
    <w:rsid w:val="00DB4C00"/>
    <w:rsid w:val="00DB7466"/>
    <w:rsid w:val="00DC00C8"/>
    <w:rsid w:val="00DC2E48"/>
    <w:rsid w:val="00DC30B8"/>
    <w:rsid w:val="00DC491B"/>
    <w:rsid w:val="00DC4EE2"/>
    <w:rsid w:val="00DC6612"/>
    <w:rsid w:val="00DC79F6"/>
    <w:rsid w:val="00DD0A13"/>
    <w:rsid w:val="00DD1B91"/>
    <w:rsid w:val="00DD300C"/>
    <w:rsid w:val="00DD3C4A"/>
    <w:rsid w:val="00DD429A"/>
    <w:rsid w:val="00DD6254"/>
    <w:rsid w:val="00DD6A4C"/>
    <w:rsid w:val="00DD70D9"/>
    <w:rsid w:val="00DE0190"/>
    <w:rsid w:val="00DE11B4"/>
    <w:rsid w:val="00DE293F"/>
    <w:rsid w:val="00DE4040"/>
    <w:rsid w:val="00DE46ED"/>
    <w:rsid w:val="00DE5692"/>
    <w:rsid w:val="00DE6E85"/>
    <w:rsid w:val="00DE7583"/>
    <w:rsid w:val="00DF0430"/>
    <w:rsid w:val="00DF1E9A"/>
    <w:rsid w:val="00DF231A"/>
    <w:rsid w:val="00DF25F4"/>
    <w:rsid w:val="00DF262B"/>
    <w:rsid w:val="00DF72ED"/>
    <w:rsid w:val="00E00ACA"/>
    <w:rsid w:val="00E01BAA"/>
    <w:rsid w:val="00E04C0A"/>
    <w:rsid w:val="00E0513E"/>
    <w:rsid w:val="00E06ABC"/>
    <w:rsid w:val="00E07218"/>
    <w:rsid w:val="00E1011B"/>
    <w:rsid w:val="00E15316"/>
    <w:rsid w:val="00E2082D"/>
    <w:rsid w:val="00E21185"/>
    <w:rsid w:val="00E24360"/>
    <w:rsid w:val="00E25A4A"/>
    <w:rsid w:val="00E30DA0"/>
    <w:rsid w:val="00E31CF8"/>
    <w:rsid w:val="00E32EB4"/>
    <w:rsid w:val="00E340A7"/>
    <w:rsid w:val="00E3490B"/>
    <w:rsid w:val="00E35B7F"/>
    <w:rsid w:val="00E362C5"/>
    <w:rsid w:val="00E3671C"/>
    <w:rsid w:val="00E41C67"/>
    <w:rsid w:val="00E42584"/>
    <w:rsid w:val="00E4415F"/>
    <w:rsid w:val="00E44AA1"/>
    <w:rsid w:val="00E479A8"/>
    <w:rsid w:val="00E50307"/>
    <w:rsid w:val="00E520E1"/>
    <w:rsid w:val="00E52970"/>
    <w:rsid w:val="00E52C49"/>
    <w:rsid w:val="00E541D4"/>
    <w:rsid w:val="00E54241"/>
    <w:rsid w:val="00E54617"/>
    <w:rsid w:val="00E5503F"/>
    <w:rsid w:val="00E5526B"/>
    <w:rsid w:val="00E555E0"/>
    <w:rsid w:val="00E5617B"/>
    <w:rsid w:val="00E5662E"/>
    <w:rsid w:val="00E56775"/>
    <w:rsid w:val="00E56786"/>
    <w:rsid w:val="00E56C77"/>
    <w:rsid w:val="00E57953"/>
    <w:rsid w:val="00E60DC3"/>
    <w:rsid w:val="00E63C7E"/>
    <w:rsid w:val="00E660B1"/>
    <w:rsid w:val="00E70280"/>
    <w:rsid w:val="00E708C3"/>
    <w:rsid w:val="00E70E58"/>
    <w:rsid w:val="00E72982"/>
    <w:rsid w:val="00E7335C"/>
    <w:rsid w:val="00E753CD"/>
    <w:rsid w:val="00E7569B"/>
    <w:rsid w:val="00E82E8F"/>
    <w:rsid w:val="00E85EEA"/>
    <w:rsid w:val="00E9298D"/>
    <w:rsid w:val="00E92B73"/>
    <w:rsid w:val="00E93662"/>
    <w:rsid w:val="00E93ABC"/>
    <w:rsid w:val="00E972F6"/>
    <w:rsid w:val="00E97ECE"/>
    <w:rsid w:val="00EA113B"/>
    <w:rsid w:val="00EA2553"/>
    <w:rsid w:val="00EA25A3"/>
    <w:rsid w:val="00EA4B41"/>
    <w:rsid w:val="00EA51F3"/>
    <w:rsid w:val="00EA7C22"/>
    <w:rsid w:val="00EB1295"/>
    <w:rsid w:val="00EB27C7"/>
    <w:rsid w:val="00EB309B"/>
    <w:rsid w:val="00EB5406"/>
    <w:rsid w:val="00EB5CF5"/>
    <w:rsid w:val="00EB61CD"/>
    <w:rsid w:val="00EB6529"/>
    <w:rsid w:val="00EB66B0"/>
    <w:rsid w:val="00EB7641"/>
    <w:rsid w:val="00EB7664"/>
    <w:rsid w:val="00EB7921"/>
    <w:rsid w:val="00EC33CD"/>
    <w:rsid w:val="00EC3C27"/>
    <w:rsid w:val="00EC3D51"/>
    <w:rsid w:val="00EC4087"/>
    <w:rsid w:val="00EC49A0"/>
    <w:rsid w:val="00EC5EB9"/>
    <w:rsid w:val="00EC78DD"/>
    <w:rsid w:val="00ED3EA4"/>
    <w:rsid w:val="00ED4529"/>
    <w:rsid w:val="00ED67CE"/>
    <w:rsid w:val="00ED6DA3"/>
    <w:rsid w:val="00ED7299"/>
    <w:rsid w:val="00ED7646"/>
    <w:rsid w:val="00EE101C"/>
    <w:rsid w:val="00EE3335"/>
    <w:rsid w:val="00EE4BED"/>
    <w:rsid w:val="00EE5206"/>
    <w:rsid w:val="00EE534A"/>
    <w:rsid w:val="00EE7AD4"/>
    <w:rsid w:val="00EF10D9"/>
    <w:rsid w:val="00EF1A05"/>
    <w:rsid w:val="00EF2C9F"/>
    <w:rsid w:val="00EF3DAD"/>
    <w:rsid w:val="00EF4FB8"/>
    <w:rsid w:val="00EF6BB4"/>
    <w:rsid w:val="00EF783C"/>
    <w:rsid w:val="00F014FB"/>
    <w:rsid w:val="00F02760"/>
    <w:rsid w:val="00F0406C"/>
    <w:rsid w:val="00F05ADF"/>
    <w:rsid w:val="00F10583"/>
    <w:rsid w:val="00F11859"/>
    <w:rsid w:val="00F17BB4"/>
    <w:rsid w:val="00F213CD"/>
    <w:rsid w:val="00F21DBD"/>
    <w:rsid w:val="00F225DD"/>
    <w:rsid w:val="00F23CBB"/>
    <w:rsid w:val="00F23CEA"/>
    <w:rsid w:val="00F240B0"/>
    <w:rsid w:val="00F25707"/>
    <w:rsid w:val="00F3018E"/>
    <w:rsid w:val="00F3061E"/>
    <w:rsid w:val="00F30964"/>
    <w:rsid w:val="00F31663"/>
    <w:rsid w:val="00F32892"/>
    <w:rsid w:val="00F337AC"/>
    <w:rsid w:val="00F339A8"/>
    <w:rsid w:val="00F35569"/>
    <w:rsid w:val="00F369EE"/>
    <w:rsid w:val="00F40E09"/>
    <w:rsid w:val="00F42052"/>
    <w:rsid w:val="00F42DC4"/>
    <w:rsid w:val="00F43D0A"/>
    <w:rsid w:val="00F44B1A"/>
    <w:rsid w:val="00F50DC1"/>
    <w:rsid w:val="00F51508"/>
    <w:rsid w:val="00F52646"/>
    <w:rsid w:val="00F52DD0"/>
    <w:rsid w:val="00F5357B"/>
    <w:rsid w:val="00F53A54"/>
    <w:rsid w:val="00F5457C"/>
    <w:rsid w:val="00F54733"/>
    <w:rsid w:val="00F549AB"/>
    <w:rsid w:val="00F551D2"/>
    <w:rsid w:val="00F5523B"/>
    <w:rsid w:val="00F552A3"/>
    <w:rsid w:val="00F57462"/>
    <w:rsid w:val="00F61B61"/>
    <w:rsid w:val="00F6299C"/>
    <w:rsid w:val="00F63A8E"/>
    <w:rsid w:val="00F63DA1"/>
    <w:rsid w:val="00F67805"/>
    <w:rsid w:val="00F67908"/>
    <w:rsid w:val="00F67CE8"/>
    <w:rsid w:val="00F707D4"/>
    <w:rsid w:val="00F71C7A"/>
    <w:rsid w:val="00F73C12"/>
    <w:rsid w:val="00F75272"/>
    <w:rsid w:val="00F77DAB"/>
    <w:rsid w:val="00F8081F"/>
    <w:rsid w:val="00F821C6"/>
    <w:rsid w:val="00F842CA"/>
    <w:rsid w:val="00F86B8C"/>
    <w:rsid w:val="00F871B0"/>
    <w:rsid w:val="00F87F17"/>
    <w:rsid w:val="00F90694"/>
    <w:rsid w:val="00F923AF"/>
    <w:rsid w:val="00F93A41"/>
    <w:rsid w:val="00F94333"/>
    <w:rsid w:val="00F94E4D"/>
    <w:rsid w:val="00F95A6B"/>
    <w:rsid w:val="00F96103"/>
    <w:rsid w:val="00FA09DB"/>
    <w:rsid w:val="00FA0E8A"/>
    <w:rsid w:val="00FA1356"/>
    <w:rsid w:val="00FA1B18"/>
    <w:rsid w:val="00FA2EE6"/>
    <w:rsid w:val="00FA3029"/>
    <w:rsid w:val="00FA348B"/>
    <w:rsid w:val="00FA495A"/>
    <w:rsid w:val="00FB0F01"/>
    <w:rsid w:val="00FB1839"/>
    <w:rsid w:val="00FB1A70"/>
    <w:rsid w:val="00FB495F"/>
    <w:rsid w:val="00FB6213"/>
    <w:rsid w:val="00FB6AF7"/>
    <w:rsid w:val="00FC0353"/>
    <w:rsid w:val="00FC0DCF"/>
    <w:rsid w:val="00FC143E"/>
    <w:rsid w:val="00FC347E"/>
    <w:rsid w:val="00FC34A0"/>
    <w:rsid w:val="00FC38F6"/>
    <w:rsid w:val="00FC41E4"/>
    <w:rsid w:val="00FC4CE2"/>
    <w:rsid w:val="00FC5844"/>
    <w:rsid w:val="00FC5DF2"/>
    <w:rsid w:val="00FC5EDB"/>
    <w:rsid w:val="00FC6503"/>
    <w:rsid w:val="00FD0318"/>
    <w:rsid w:val="00FD199E"/>
    <w:rsid w:val="00FD3BAC"/>
    <w:rsid w:val="00FD51E7"/>
    <w:rsid w:val="00FD628E"/>
    <w:rsid w:val="00FD76CC"/>
    <w:rsid w:val="00FE0979"/>
    <w:rsid w:val="00FE0AA1"/>
    <w:rsid w:val="00FE0DBC"/>
    <w:rsid w:val="00FE1305"/>
    <w:rsid w:val="00FE3537"/>
    <w:rsid w:val="00FE4793"/>
    <w:rsid w:val="00FE4AA0"/>
    <w:rsid w:val="00FE5CF4"/>
    <w:rsid w:val="00FE5DF5"/>
    <w:rsid w:val="00FE628A"/>
    <w:rsid w:val="00FE6702"/>
    <w:rsid w:val="00FF0D01"/>
    <w:rsid w:val="00FF16C6"/>
    <w:rsid w:val="00FF33A8"/>
    <w:rsid w:val="00FF5F73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FD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1D5"/>
    <w:pPr>
      <w:keepNext/>
      <w:keepLines/>
      <w:shd w:val="clear" w:color="auto" w:fill="FFFFFF"/>
      <w:tabs>
        <w:tab w:val="left" w:pos="-143"/>
      </w:tabs>
      <w:spacing w:after="0" w:line="240" w:lineRule="auto"/>
      <w:jc w:val="both"/>
      <w:outlineLvl w:val="0"/>
    </w:pPr>
    <w:rPr>
      <w:rFonts w:ascii="Times New Roman" w:eastAsia="Calibri" w:hAnsi="Times New Roman" w:cs="B Zar"/>
      <w:i/>
      <w:color w:val="0D0D0D"/>
      <w:sz w:val="1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52"/>
    <w:pPr>
      <w:keepNext/>
      <w:keepLines/>
      <w:numPr>
        <w:ilvl w:val="1"/>
        <w:numId w:val="4"/>
      </w:numPr>
      <w:spacing w:before="200" w:after="0" w:line="240" w:lineRule="auto"/>
      <w:ind w:left="1296"/>
      <w:outlineLvl w:val="1"/>
    </w:pPr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2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52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D52"/>
    <w:pPr>
      <w:keepNext/>
      <w:numPr>
        <w:ilvl w:val="4"/>
        <w:numId w:val="4"/>
      </w:numPr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52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52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52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52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09"/>
  </w:style>
  <w:style w:type="paragraph" w:styleId="Footer">
    <w:name w:val="footer"/>
    <w:basedOn w:val="Normal"/>
    <w:link w:val="Foot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09"/>
  </w:style>
  <w:style w:type="table" w:styleId="TableGrid">
    <w:name w:val="Table Grid"/>
    <w:basedOn w:val="TableNormal"/>
    <w:uiPriority w:val="59"/>
    <w:rsid w:val="0053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C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941D5"/>
    <w:rPr>
      <w:rFonts w:ascii="Times New Roman" w:eastAsia="Calibri" w:hAnsi="Times New Roman" w:cs="B Zar"/>
      <w:i/>
      <w:color w:val="0D0D0D"/>
      <w:sz w:val="18"/>
      <w:shd w:val="clear" w:color="auto" w:fill="FFFFFF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52"/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87D52"/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387D52"/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52"/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52"/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387D52"/>
    <w:pPr>
      <w:ind w:left="720"/>
      <w:contextualSpacing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387D5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11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B378C"/>
  </w:style>
  <w:style w:type="paragraph" w:styleId="FootnoteText">
    <w:name w:val="footnote text"/>
    <w:basedOn w:val="Normal"/>
    <w:link w:val="FootnoteTextChar"/>
    <w:semiHidden/>
    <w:rsid w:val="00CB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7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B378C"/>
    <w:rPr>
      <w:rFonts w:cs="Times New Roman"/>
      <w:vertAlign w:val="superscript"/>
    </w:rPr>
  </w:style>
  <w:style w:type="character" w:styleId="Strong">
    <w:name w:val="Strong"/>
    <w:uiPriority w:val="22"/>
    <w:qFormat/>
    <w:rsid w:val="00CB378C"/>
    <w:rPr>
      <w:b/>
      <w:bCs/>
    </w:rPr>
  </w:style>
  <w:style w:type="character" w:customStyle="1" w:styleId="A4">
    <w:name w:val="A4"/>
    <w:uiPriority w:val="99"/>
    <w:rsid w:val="00CB378C"/>
    <w:rPr>
      <w:rFonts w:cs="Candara"/>
      <w:b/>
      <w:bCs/>
      <w:color w:val="211D1E"/>
      <w:sz w:val="28"/>
      <w:szCs w:val="28"/>
    </w:rPr>
  </w:style>
  <w:style w:type="character" w:styleId="Emphasis">
    <w:name w:val="Emphasis"/>
    <w:uiPriority w:val="20"/>
    <w:qFormat/>
    <w:rsid w:val="00CB378C"/>
    <w:rPr>
      <w:i/>
      <w:iCs/>
    </w:rPr>
  </w:style>
  <w:style w:type="character" w:styleId="Hyperlink">
    <w:name w:val="Hyperlink"/>
    <w:uiPriority w:val="99"/>
    <w:unhideWhenUsed/>
    <w:rsid w:val="00CB378C"/>
    <w:rPr>
      <w:color w:val="0000FF"/>
      <w:u w:val="single"/>
    </w:rPr>
  </w:style>
  <w:style w:type="paragraph" w:customStyle="1" w:styleId="Default">
    <w:name w:val="Default"/>
    <w:rsid w:val="00807F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customStyle="1" w:styleId="title-text">
    <w:name w:val="title-text"/>
    <w:rsid w:val="007362DE"/>
  </w:style>
  <w:style w:type="character" w:customStyle="1" w:styleId="SC1624">
    <w:name w:val="SC1624"/>
    <w:uiPriority w:val="99"/>
    <w:rsid w:val="00DB4319"/>
    <w:rPr>
      <w:b/>
      <w:bCs/>
      <w:color w:val="000000"/>
      <w:sz w:val="28"/>
      <w:szCs w:val="28"/>
    </w:rPr>
  </w:style>
  <w:style w:type="character" w:customStyle="1" w:styleId="articletitle">
    <w:name w:val="article_title"/>
    <w:basedOn w:val="DefaultParagraphFont"/>
    <w:rsid w:val="005C06D4"/>
  </w:style>
  <w:style w:type="character" w:customStyle="1" w:styleId="discreet--very">
    <w:name w:val="discreet--very"/>
    <w:basedOn w:val="DefaultParagraphFont"/>
    <w:rsid w:val="007213C3"/>
  </w:style>
  <w:style w:type="character" w:customStyle="1" w:styleId="source">
    <w:name w:val="source"/>
    <w:basedOn w:val="DefaultParagraphFont"/>
    <w:rsid w:val="007213C3"/>
  </w:style>
  <w:style w:type="character" w:customStyle="1" w:styleId="fontstyle01">
    <w:name w:val="fontstyle01"/>
    <w:basedOn w:val="DefaultParagraphFont"/>
    <w:rsid w:val="00577CB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31">
    <w:name w:val="fontstyle31"/>
    <w:basedOn w:val="DefaultParagraphFont"/>
    <w:rsid w:val="00005538"/>
    <w:rPr>
      <w:rFonts w:ascii="TT1D6o00" w:hAnsi="TT1D6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005538"/>
    <w:rPr>
      <w:rFonts w:ascii="TT1D7o00" w:hAnsi="TT1D7o00" w:hint="default"/>
      <w:b w:val="0"/>
      <w:bCs w:val="0"/>
      <w:i w:val="0"/>
      <w:iCs w:val="0"/>
      <w:color w:val="000000"/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BB1645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B1645"/>
    <w:rPr>
      <w:rFonts w:ascii="Consolas" w:hAnsi="Consolas" w:cs="Consolas"/>
      <w:sz w:val="21"/>
      <w:szCs w:val="21"/>
      <w:lang w:bidi="ar-SA"/>
    </w:rPr>
  </w:style>
  <w:style w:type="character" w:customStyle="1" w:styleId="truncate">
    <w:name w:val="truncate"/>
    <w:basedOn w:val="DefaultParagraphFont"/>
    <w:rsid w:val="00AA3681"/>
  </w:style>
  <w:style w:type="character" w:customStyle="1" w:styleId="y2iqfc">
    <w:name w:val="y2iqfc"/>
    <w:rsid w:val="00D17A38"/>
  </w:style>
  <w:style w:type="table" w:customStyle="1" w:styleId="TableGrid2">
    <w:name w:val="Table Grid2"/>
    <w:basedOn w:val="TableNormal"/>
    <w:next w:val="TableGrid"/>
    <w:uiPriority w:val="39"/>
    <w:rsid w:val="00C510E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91D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E7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1B"/>
    <w:rPr>
      <w:b/>
      <w:bCs/>
      <w:sz w:val="20"/>
      <w:szCs w:val="20"/>
    </w:rPr>
  </w:style>
  <w:style w:type="character" w:customStyle="1" w:styleId="citation-doi">
    <w:name w:val="citation-doi"/>
    <w:basedOn w:val="DefaultParagraphFont"/>
    <w:rsid w:val="00F30964"/>
  </w:style>
  <w:style w:type="character" w:customStyle="1" w:styleId="doi">
    <w:name w:val="doi"/>
    <w:basedOn w:val="DefaultParagraphFont"/>
    <w:rsid w:val="00F30964"/>
  </w:style>
  <w:style w:type="character" w:styleId="FollowedHyperlink">
    <w:name w:val="FollowedHyperlink"/>
    <w:basedOn w:val="DefaultParagraphFont"/>
    <w:uiPriority w:val="99"/>
    <w:semiHidden/>
    <w:unhideWhenUsed/>
    <w:rsid w:val="00797E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u.ac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FAEE-FCBC-4F37-81B6-F6E6F5B4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14052</TotalTime>
  <Pages>16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Yahoo</cp:lastModifiedBy>
  <cp:revision>953</cp:revision>
  <cp:lastPrinted>2020-02-04T09:28:00Z</cp:lastPrinted>
  <dcterms:created xsi:type="dcterms:W3CDTF">2014-09-09T08:17:00Z</dcterms:created>
  <dcterms:modified xsi:type="dcterms:W3CDTF">2025-04-29T06:49:00Z</dcterms:modified>
</cp:coreProperties>
</file>