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30" w:rsidRPr="00415C57" w:rsidRDefault="00D92D30" w:rsidP="00D92D30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D92D30" w:rsidRPr="00415C57" w:rsidRDefault="00D92D30" w:rsidP="00D92D30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امور پژوهشي</w:t>
      </w:r>
    </w:p>
    <w:p w:rsidR="00D92D30" w:rsidRDefault="00D92D30" w:rsidP="00D92D30">
      <w:pPr>
        <w:jc w:val="center"/>
        <w:rPr>
          <w:rFonts w:cs="B Titr" w:hint="cs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(فرم شماره پ-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2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:rsidR="00D92D30" w:rsidRPr="00121077" w:rsidRDefault="00D92D30" w:rsidP="00D92D30">
      <w:pPr>
        <w:jc w:val="center"/>
        <w:rPr>
          <w:rFonts w:cs="B Nazanin" w:hint="cs"/>
          <w:color w:val="000000"/>
          <w:sz w:val="14"/>
          <w:szCs w:val="14"/>
          <w:rtl/>
        </w:rPr>
      </w:pPr>
    </w:p>
    <w:p w:rsidR="00D92D30" w:rsidRPr="008D49C7" w:rsidRDefault="00D92D30" w:rsidP="00D92D30">
      <w:pPr>
        <w:jc w:val="center"/>
        <w:rPr>
          <w:rFonts w:cs="B Nazanin" w:hint="cs"/>
          <w:b/>
          <w:bCs/>
          <w:color w:val="000000"/>
          <w:sz w:val="26"/>
          <w:szCs w:val="26"/>
          <w:rtl/>
          <w:lang w:bidi="fa-IR"/>
        </w:rPr>
      </w:pPr>
      <w:r w:rsidRPr="008D49C7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فرم تعهد نحوه استفاده از اعتبار ویژه پژوهشی (پژوهانه)</w:t>
      </w:r>
    </w:p>
    <w:p w:rsidR="00D92D30" w:rsidRPr="00136F0F" w:rsidRDefault="00D92D30" w:rsidP="00D92D30">
      <w:pPr>
        <w:jc w:val="both"/>
        <w:rPr>
          <w:rFonts w:cs="B Nazanin" w:hint="cs"/>
          <w:color w:val="000000"/>
          <w:sz w:val="22"/>
          <w:szCs w:val="22"/>
          <w:rtl/>
        </w:rPr>
      </w:pPr>
      <w:r>
        <w:rPr>
          <w:rFonts w:cs="B Nazanin" w:hint="cs"/>
          <w:color w:val="000000"/>
          <w:sz w:val="22"/>
          <w:szCs w:val="22"/>
          <w:rtl/>
        </w:rPr>
        <w:t>این‌جانب</w:t>
      </w:r>
      <w:r w:rsidRPr="00136F0F">
        <w:rPr>
          <w:rFonts w:cs="B Nazanin" w:hint="cs"/>
          <w:color w:val="000000"/>
          <w:sz w:val="22"/>
          <w:szCs w:val="22"/>
          <w:rtl/>
        </w:rPr>
        <w:t>........................................................</w:t>
      </w:r>
      <w:r>
        <w:rPr>
          <w:rFonts w:cs="B Nazanin" w:hint="cs"/>
          <w:color w:val="000000"/>
          <w:sz w:val="22"/>
          <w:szCs w:val="22"/>
          <w:rtl/>
        </w:rPr>
        <w:t>......</w:t>
      </w:r>
      <w:r w:rsidRPr="00136F0F">
        <w:rPr>
          <w:rFonts w:cs="B Nazanin" w:hint="cs"/>
          <w:color w:val="000000"/>
          <w:sz w:val="22"/>
          <w:szCs w:val="22"/>
          <w:rtl/>
        </w:rPr>
        <w:t>... عضو هیأت‌علمی گروه .............</w:t>
      </w:r>
      <w:r>
        <w:rPr>
          <w:rFonts w:cs="B Nazanin" w:hint="cs"/>
          <w:color w:val="000000"/>
          <w:sz w:val="22"/>
          <w:szCs w:val="22"/>
          <w:rtl/>
        </w:rPr>
        <w:t>.....</w:t>
      </w:r>
      <w:r w:rsidRPr="00136F0F">
        <w:rPr>
          <w:rFonts w:cs="B Nazanin" w:hint="cs"/>
          <w:color w:val="000000"/>
          <w:sz w:val="22"/>
          <w:szCs w:val="22"/>
          <w:rtl/>
        </w:rPr>
        <w:t>......................................... دانشکده ............................. متعهد می</w:t>
      </w:r>
      <w:r w:rsidRPr="00136F0F">
        <w:rPr>
          <w:rFonts w:cs="B Nazanin" w:hint="cs"/>
          <w:color w:val="000000"/>
          <w:sz w:val="22"/>
          <w:szCs w:val="22"/>
          <w:rtl/>
        </w:rPr>
        <w:softHyphen/>
        <w:t>شوم با رعایت موارد زیر نسبت به هزینه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کرد اعتبار ویژه پژوهشی خود اقدام نمایم: </w:t>
      </w:r>
    </w:p>
    <w:p w:rsidR="00D92D30" w:rsidRPr="00136F0F" w:rsidRDefault="00D92D30" w:rsidP="00D92D30">
      <w:pPr>
        <w:jc w:val="both"/>
        <w:rPr>
          <w:rFonts w:cs="B Nazanin" w:hint="cs"/>
          <w:color w:val="000000"/>
          <w:sz w:val="10"/>
          <w:szCs w:val="10"/>
          <w:rtl/>
        </w:rPr>
      </w:pPr>
    </w:p>
    <w:p w:rsidR="00D92D30" w:rsidRPr="00136F0F" w:rsidRDefault="00D92D30" w:rsidP="00D92D30">
      <w:pPr>
        <w:jc w:val="both"/>
        <w:rPr>
          <w:rFonts w:cs="B Nazanin" w:hint="cs"/>
          <w:color w:val="000000"/>
          <w:sz w:val="22"/>
          <w:szCs w:val="22"/>
          <w:rtl/>
        </w:rPr>
      </w:pPr>
      <w:r w:rsidRPr="00136F0F">
        <w:rPr>
          <w:rFonts w:cs="B Nazanin" w:hint="cs"/>
          <w:color w:val="000000"/>
          <w:sz w:val="22"/>
          <w:szCs w:val="22"/>
          <w:rtl/>
        </w:rPr>
        <w:t>1- اعتبار ویژه پژوهشی را صرف امور پژوهشی زیر خواهم نمود: اجرای طرح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>های تحقیقاتی، خرید مواد پژوهشی و تجهیزات آزمایشگاهی، خرید کامپیوتر</w:t>
      </w:r>
      <w:r>
        <w:rPr>
          <w:rFonts w:cs="B Nazanin" w:hint="cs"/>
          <w:color w:val="000000"/>
          <w:sz w:val="22"/>
          <w:szCs w:val="22"/>
          <w:rtl/>
        </w:rPr>
        <w:t>،</w:t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 چاپگر</w:t>
      </w:r>
      <w:r>
        <w:rPr>
          <w:rFonts w:cs="B Nazanin" w:hint="cs"/>
          <w:color w:val="000000"/>
          <w:sz w:val="22"/>
          <w:szCs w:val="22"/>
          <w:rtl/>
        </w:rPr>
        <w:t>،</w:t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 </w:t>
      </w:r>
      <w:r>
        <w:rPr>
          <w:rFonts w:cs="B Nazanin" w:hint="cs"/>
          <w:color w:val="000000"/>
          <w:sz w:val="22"/>
          <w:szCs w:val="22"/>
          <w:rtl/>
        </w:rPr>
        <w:t>نشريه</w:t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 و کتاب و نرم</w:t>
      </w:r>
      <w:r>
        <w:rPr>
          <w:rFonts w:cs="B Nazanin" w:hint="cs"/>
          <w:color w:val="000000"/>
          <w:sz w:val="22"/>
          <w:szCs w:val="22"/>
          <w:rtl/>
        </w:rPr>
        <w:t>‌</w:t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افزار، پرداخت هزینه </w:t>
      </w:r>
      <w:r>
        <w:rPr>
          <w:rFonts w:cs="B Nazanin" w:hint="cs"/>
          <w:color w:val="000000"/>
          <w:sz w:val="22"/>
          <w:szCs w:val="22"/>
          <w:rtl/>
        </w:rPr>
        <w:t xml:space="preserve">حق </w:t>
      </w:r>
      <w:r w:rsidRPr="00136F0F">
        <w:rPr>
          <w:rFonts w:cs="B Nazanin" w:hint="cs"/>
          <w:color w:val="000000"/>
          <w:sz w:val="22"/>
          <w:szCs w:val="22"/>
          <w:rtl/>
        </w:rPr>
        <w:t>عضویت و شركت در انجمن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های علمی-تخصصی داخلی و خارجی </w:t>
      </w:r>
      <w:r>
        <w:rPr>
          <w:rFonts w:cs="B Nazanin" w:hint="cs"/>
          <w:color w:val="000000"/>
          <w:sz w:val="22"/>
          <w:szCs w:val="22"/>
          <w:rtl/>
        </w:rPr>
        <w:t>پذيرفته‌شدگان</w:t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 و دانشجویان، پرداخت هزینه آماده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سازی (مثل ترجمه و ویرایش) و چاپ مقاله در </w:t>
      </w:r>
      <w:r>
        <w:rPr>
          <w:rFonts w:cs="B Nazanin" w:hint="cs"/>
          <w:color w:val="000000"/>
          <w:sz w:val="22"/>
          <w:szCs w:val="22"/>
          <w:rtl/>
        </w:rPr>
        <w:t>نشريات</w:t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 معتبر داخلی و بین</w:t>
      </w:r>
      <w:r w:rsidRPr="00136F0F">
        <w:rPr>
          <w:rFonts w:cs="B Nazanin" w:hint="cs"/>
          <w:color w:val="000000"/>
          <w:sz w:val="22"/>
          <w:szCs w:val="22"/>
          <w:rtl/>
        </w:rPr>
        <w:softHyphen/>
        <w:t xml:space="preserve">المللی </w:t>
      </w:r>
      <w:r>
        <w:rPr>
          <w:rFonts w:cs="B Nazanin" w:hint="cs"/>
          <w:color w:val="000000"/>
          <w:sz w:val="22"/>
          <w:szCs w:val="22"/>
          <w:rtl/>
        </w:rPr>
        <w:t>این‌جانب</w:t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 و دانشجویان، شرکت در همایش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>ها، کارگاه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>های آموزشی و دوره</w:t>
      </w:r>
      <w:r w:rsidRPr="00136F0F">
        <w:rPr>
          <w:rFonts w:cs="B Nazanin" w:hint="cs"/>
          <w:color w:val="000000"/>
          <w:sz w:val="22"/>
          <w:szCs w:val="22"/>
          <w:rtl/>
        </w:rPr>
        <w:softHyphen/>
        <w:t>های تحقیقاتی کوتاه</w:t>
      </w:r>
      <w:r>
        <w:rPr>
          <w:rFonts w:cs="B Nazanin" w:hint="cs"/>
          <w:color w:val="000000"/>
          <w:sz w:val="22"/>
          <w:szCs w:val="22"/>
          <w:rtl/>
        </w:rPr>
        <w:t>‌</w:t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مدت </w:t>
      </w:r>
      <w:r>
        <w:rPr>
          <w:rFonts w:cs="B Nazanin" w:hint="cs"/>
          <w:color w:val="000000"/>
          <w:sz w:val="22"/>
          <w:szCs w:val="22"/>
          <w:rtl/>
        </w:rPr>
        <w:t>پذيرفته‌شدگان</w:t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 و دانشجویان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>، پرداخت هزینه پایان</w:t>
      </w:r>
      <w:r>
        <w:rPr>
          <w:rFonts w:cs="B Nazanin" w:hint="cs"/>
          <w:color w:val="000000"/>
          <w:sz w:val="22"/>
          <w:szCs w:val="22"/>
          <w:rtl/>
        </w:rPr>
        <w:t>‌</w:t>
      </w:r>
      <w:r w:rsidRPr="00136F0F">
        <w:rPr>
          <w:rFonts w:cs="B Nazanin" w:hint="cs"/>
          <w:color w:val="000000"/>
          <w:sz w:val="22"/>
          <w:szCs w:val="22"/>
          <w:rtl/>
        </w:rPr>
        <w:t>نامه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>های دانشجویان تحصیلات تکمیلی، کمک به پژوهش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>های دانشجویی غی</w:t>
      </w:r>
      <w:r>
        <w:rPr>
          <w:rFonts w:cs="B Nazanin" w:hint="cs"/>
          <w:color w:val="000000"/>
          <w:sz w:val="22"/>
          <w:szCs w:val="22"/>
          <w:rtl/>
        </w:rPr>
        <w:t>ر</w:t>
      </w:r>
      <w:r w:rsidRPr="00136F0F">
        <w:rPr>
          <w:rFonts w:cs="B Nazanin" w:hint="cs"/>
          <w:color w:val="000000"/>
          <w:sz w:val="22"/>
          <w:szCs w:val="22"/>
          <w:rtl/>
        </w:rPr>
        <w:t>پایان</w:t>
      </w:r>
      <w:r>
        <w:rPr>
          <w:rFonts w:cs="B Nazanin" w:hint="cs"/>
          <w:color w:val="000000"/>
          <w:sz w:val="22"/>
          <w:szCs w:val="22"/>
          <w:rtl/>
        </w:rPr>
        <w:t>‌</w:t>
      </w:r>
      <w:r w:rsidRPr="00136F0F">
        <w:rPr>
          <w:rFonts w:cs="B Nazanin" w:hint="cs"/>
          <w:color w:val="000000"/>
          <w:sz w:val="22"/>
          <w:szCs w:val="22"/>
          <w:rtl/>
        </w:rPr>
        <w:t>نامه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>ای، هزينه توليد محصولات ترويجي دانشگاهي</w:t>
      </w:r>
      <w:r w:rsidRPr="00136F0F">
        <w:rPr>
          <w:rFonts w:cs="B Nazanin"/>
          <w:color w:val="000000"/>
          <w:sz w:val="22"/>
          <w:szCs w:val="22"/>
        </w:rPr>
        <w:t>.</w:t>
      </w:r>
    </w:p>
    <w:p w:rsidR="00D92D30" w:rsidRPr="00136F0F" w:rsidRDefault="00D92D30" w:rsidP="00D92D30">
      <w:pPr>
        <w:jc w:val="both"/>
        <w:rPr>
          <w:rFonts w:cs="B Nazanin" w:hint="cs"/>
          <w:color w:val="000000"/>
          <w:sz w:val="22"/>
          <w:szCs w:val="22"/>
        </w:rPr>
      </w:pPr>
      <w:r w:rsidRPr="00136F0F">
        <w:rPr>
          <w:rFonts w:cs="B Nazanin" w:hint="cs"/>
          <w:color w:val="000000"/>
          <w:sz w:val="22"/>
          <w:szCs w:val="22"/>
          <w:rtl/>
        </w:rPr>
        <w:t>2- در انجام هریک از امور ذکر شده در بند 1 کلیه مقررات دانشگاه و شیوه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>نامه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>ها و آیین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>نامه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های مربوطه </w:t>
      </w:r>
      <w:r w:rsidRPr="00136F0F">
        <w:rPr>
          <w:rFonts w:cs="B Nazanin" w:hint="cs"/>
          <w:color w:val="000000"/>
          <w:sz w:val="22"/>
          <w:szCs w:val="22"/>
          <w:rtl/>
          <w:lang w:bidi="fa-IR"/>
        </w:rPr>
        <w:t xml:space="preserve">را </w:t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رعایت خواهم نمود. </w:t>
      </w:r>
    </w:p>
    <w:p w:rsidR="00D92D30" w:rsidRPr="00136F0F" w:rsidRDefault="00D92D30" w:rsidP="00D92D30">
      <w:pPr>
        <w:jc w:val="both"/>
        <w:rPr>
          <w:rFonts w:cs="B Nazanin" w:hint="cs"/>
          <w:color w:val="000000"/>
          <w:sz w:val="22"/>
          <w:szCs w:val="22"/>
          <w:rtl/>
        </w:rPr>
      </w:pPr>
      <w:r w:rsidRPr="00136F0F">
        <w:rPr>
          <w:rFonts w:cs="B Nazanin" w:hint="cs"/>
          <w:color w:val="000000"/>
          <w:sz w:val="22"/>
          <w:szCs w:val="22"/>
          <w:rtl/>
        </w:rPr>
        <w:t>3- در هر مرحله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>ای که انجام فعالیت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>های پژوهشی منجر به کشف، اختراع، تولید نرم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>افزار و یا تحصیل حقوقی شد</w:t>
      </w:r>
      <w:r>
        <w:rPr>
          <w:rFonts w:cs="B Nazanin" w:hint="cs"/>
          <w:color w:val="000000"/>
          <w:sz w:val="22"/>
          <w:szCs w:val="22"/>
          <w:rtl/>
        </w:rPr>
        <w:t xml:space="preserve">، </w:t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مراتب را </w:t>
      </w:r>
      <w:r>
        <w:rPr>
          <w:rFonts w:cs="B Nazanin" w:hint="cs"/>
          <w:color w:val="000000"/>
          <w:sz w:val="22"/>
          <w:szCs w:val="22"/>
          <w:rtl/>
        </w:rPr>
        <w:t xml:space="preserve">به‌صورت كتبي </w:t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به مدیریت امور پژوهشی دانشگاه گزارش خواهم نمود. </w:t>
      </w:r>
    </w:p>
    <w:p w:rsidR="00D92D30" w:rsidRPr="00136F0F" w:rsidRDefault="00D92D30" w:rsidP="00D92D30">
      <w:pPr>
        <w:jc w:val="both"/>
        <w:rPr>
          <w:rFonts w:cs="B Nazanin" w:hint="cs"/>
          <w:color w:val="000000"/>
          <w:sz w:val="22"/>
          <w:szCs w:val="22"/>
          <w:rtl/>
        </w:rPr>
      </w:pPr>
      <w:r w:rsidRPr="00136F0F">
        <w:rPr>
          <w:rFonts w:cs="B Nazanin" w:hint="cs"/>
          <w:color w:val="000000"/>
          <w:sz w:val="22"/>
          <w:szCs w:val="22"/>
          <w:rtl/>
        </w:rPr>
        <w:t>4- کلیه تجهیزات و لوازم غیرمصرفی خریداری شده از محل اعتبار ویژه پژوهشی جزو اموال دانشگاه محسوب می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>شوند و نسبت به اخذ برچسب برای آن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ها اقدام </w:t>
      </w:r>
      <w:r>
        <w:rPr>
          <w:rFonts w:cs="B Nazanin" w:hint="cs"/>
          <w:color w:val="000000"/>
          <w:sz w:val="22"/>
          <w:szCs w:val="22"/>
          <w:rtl/>
        </w:rPr>
        <w:t xml:space="preserve">خواهم نمود </w:t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و از لحاظ حفظ و نگهداری و استفاده صحیح </w:t>
      </w:r>
      <w:r>
        <w:rPr>
          <w:rFonts w:cs="B Nazanin" w:hint="cs"/>
          <w:color w:val="000000"/>
          <w:sz w:val="22"/>
          <w:szCs w:val="22"/>
          <w:rtl/>
        </w:rPr>
        <w:t xml:space="preserve">از </w:t>
      </w:r>
      <w:r w:rsidRPr="00136F0F">
        <w:rPr>
          <w:rFonts w:cs="B Nazanin" w:hint="cs"/>
          <w:color w:val="000000"/>
          <w:sz w:val="22"/>
          <w:szCs w:val="22"/>
          <w:rtl/>
        </w:rPr>
        <w:t>آن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>ها مسئول خواهم بود.</w:t>
      </w:r>
    </w:p>
    <w:p w:rsidR="00D92D30" w:rsidRPr="00136F0F" w:rsidRDefault="00D92D30" w:rsidP="00D92D30">
      <w:pPr>
        <w:jc w:val="both"/>
        <w:rPr>
          <w:rFonts w:cs="B Nazanin" w:hint="cs"/>
          <w:color w:val="000000"/>
          <w:sz w:val="22"/>
          <w:szCs w:val="22"/>
        </w:rPr>
      </w:pPr>
      <w:r w:rsidRPr="00136F0F">
        <w:rPr>
          <w:rFonts w:cs="B Nazanin" w:hint="cs"/>
          <w:color w:val="000000"/>
          <w:sz w:val="22"/>
          <w:szCs w:val="22"/>
          <w:rtl/>
        </w:rPr>
        <w:t>5- در انتشار نتایج حاصله، آدرس محل كار</w:t>
      </w:r>
      <w:r>
        <w:rPr>
          <w:rFonts w:cs="B Nazanin" w:hint="cs"/>
          <w:color w:val="000000"/>
          <w:sz w:val="22"/>
          <w:szCs w:val="22"/>
          <w:rtl/>
        </w:rPr>
        <w:t xml:space="preserve">- </w:t>
      </w:r>
      <w:r w:rsidRPr="00136F0F">
        <w:rPr>
          <w:rFonts w:cs="B Nazanin" w:hint="cs"/>
          <w:color w:val="000000"/>
          <w:sz w:val="22"/>
          <w:szCs w:val="22"/>
          <w:rtl/>
        </w:rPr>
        <w:t>محل خدمت نويسنده(گان) نام "دانشگاه علوم كشاورزي و منابع طبيعي گرگان" و در قسمت سپاسگ</w:t>
      </w:r>
      <w:r>
        <w:rPr>
          <w:rFonts w:cs="B Nazanin" w:hint="cs"/>
          <w:color w:val="000000"/>
          <w:sz w:val="22"/>
          <w:szCs w:val="22"/>
          <w:rtl/>
        </w:rPr>
        <w:t>ز</w:t>
      </w:r>
      <w:r w:rsidRPr="00136F0F">
        <w:rPr>
          <w:rFonts w:cs="B Nazanin" w:hint="cs"/>
          <w:color w:val="000000"/>
          <w:sz w:val="22"/>
          <w:szCs w:val="22"/>
          <w:rtl/>
        </w:rPr>
        <w:t>اري، اين جمله كه «اين پژوهش با استفاده از اعتبارات دانشگاه علوم كشاورزي و منابع طبيعي گرگان انجام گرديده است» را در محل مناسب از مقاله، كتاب، همايش، تاييديه، اختراع و نظاير اين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ها قید خواهم نمود. </w:t>
      </w:r>
    </w:p>
    <w:p w:rsidR="00D92D30" w:rsidRPr="00136F0F" w:rsidRDefault="00D92D30" w:rsidP="00D92D30">
      <w:pPr>
        <w:jc w:val="both"/>
        <w:rPr>
          <w:rFonts w:cs="B Nazanin" w:hint="cs"/>
          <w:color w:val="000000"/>
          <w:sz w:val="22"/>
          <w:szCs w:val="22"/>
          <w:rtl/>
        </w:rPr>
      </w:pPr>
      <w:r w:rsidRPr="00136F0F">
        <w:rPr>
          <w:rFonts w:cs="B Nazanin" w:hint="cs"/>
          <w:color w:val="000000"/>
          <w:sz w:val="22"/>
          <w:szCs w:val="22"/>
          <w:rtl/>
        </w:rPr>
        <w:t xml:space="preserve">6- گروه، دانشکده و مدیریت امور پژوهشی دانشگاه بر حسن انجام امور پژوهشی </w:t>
      </w:r>
      <w:r>
        <w:rPr>
          <w:rFonts w:cs="B Nazanin" w:hint="cs"/>
          <w:color w:val="000000"/>
          <w:sz w:val="22"/>
          <w:szCs w:val="22"/>
          <w:rtl/>
        </w:rPr>
        <w:t>این‌جانب</w:t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 ناظر خواهند بود. این مراجع بنا به ضرورت و در هر زمان که صلاح بدانند می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>توانند در مورد کمیت و کیفیت کار و پیشرفت امور پژوهشی توضیح بخواهند و کارهای انجام شده را ارزیابی و نظارت نمایند.</w:t>
      </w:r>
    </w:p>
    <w:p w:rsidR="00D92D30" w:rsidRPr="00136F0F" w:rsidRDefault="00D92D30" w:rsidP="00D92D30">
      <w:pPr>
        <w:jc w:val="both"/>
        <w:rPr>
          <w:rFonts w:cs="B Nazanin" w:hint="cs"/>
          <w:color w:val="000000"/>
          <w:sz w:val="22"/>
          <w:szCs w:val="22"/>
          <w:rtl/>
        </w:rPr>
      </w:pPr>
      <w:r w:rsidRPr="00136F0F">
        <w:rPr>
          <w:rFonts w:cs="B Nazanin" w:hint="cs"/>
          <w:color w:val="000000"/>
          <w:sz w:val="22"/>
          <w:szCs w:val="22"/>
          <w:rtl/>
        </w:rPr>
        <w:t>7- اعتبار تخصیص یافته به دانشجویان تحصیلات تکمیلی را صرف انجام پایان</w:t>
      </w:r>
      <w:r w:rsidRPr="00136F0F">
        <w:rPr>
          <w:rFonts w:cs="B Nazanin"/>
          <w:color w:val="000000"/>
          <w:sz w:val="22"/>
          <w:szCs w:val="22"/>
          <w:rtl/>
        </w:rPr>
        <w:softHyphen/>
      </w:r>
      <w:r w:rsidRPr="00136F0F">
        <w:rPr>
          <w:rFonts w:cs="B Nazanin" w:hint="cs"/>
          <w:color w:val="000000"/>
          <w:sz w:val="22"/>
          <w:szCs w:val="22"/>
          <w:rtl/>
        </w:rPr>
        <w:t xml:space="preserve">نامه این دانشجویان خواهم نمود. </w:t>
      </w:r>
    </w:p>
    <w:p w:rsidR="00D92D30" w:rsidRPr="00A91066" w:rsidRDefault="00D92D30" w:rsidP="00D92D30">
      <w:pPr>
        <w:jc w:val="both"/>
        <w:rPr>
          <w:rFonts w:cs="B Nazanin" w:hint="cs"/>
          <w:color w:val="000000"/>
          <w:rtl/>
        </w:rPr>
      </w:pPr>
    </w:p>
    <w:p w:rsidR="00D92D30" w:rsidRPr="00A91066" w:rsidRDefault="00D92D30" w:rsidP="00D92D30">
      <w:pPr>
        <w:rPr>
          <w:color w:val="000000"/>
        </w:rPr>
      </w:pPr>
      <w:r w:rsidRPr="00A91066">
        <w:rPr>
          <w:rFonts w:cs="B Nazanin"/>
          <w:color w:val="000000"/>
          <w:rtl/>
        </w:rPr>
        <w:softHyphen/>
      </w:r>
      <w:r w:rsidRPr="00A91066">
        <w:rPr>
          <w:rFonts w:cs="B Nazanin" w:hint="cs"/>
          <w:color w:val="000000"/>
          <w:rtl/>
        </w:rPr>
        <w:t xml:space="preserve">                                                   </w:t>
      </w:r>
      <w:r>
        <w:rPr>
          <w:rFonts w:cs="B Nazanin" w:hint="cs"/>
          <w:color w:val="000000"/>
          <w:rtl/>
        </w:rPr>
        <w:t xml:space="preserve">                                   </w:t>
      </w:r>
      <w:r w:rsidRPr="00A91066">
        <w:rPr>
          <w:rFonts w:cs="B Nazanin" w:hint="cs"/>
          <w:color w:val="000000"/>
          <w:rtl/>
        </w:rPr>
        <w:t xml:space="preserve">    تاریخ</w:t>
      </w:r>
      <w:r>
        <w:rPr>
          <w:rFonts w:cs="B Nazanin" w:hint="cs"/>
          <w:color w:val="000000"/>
          <w:rtl/>
        </w:rPr>
        <w:t xml:space="preserve"> و امضا</w:t>
      </w:r>
    </w:p>
    <w:p w:rsidR="00343BFE" w:rsidRDefault="00D92D30">
      <w:bookmarkStart w:id="0" w:name="_GoBack"/>
      <w:bookmarkEnd w:id="0"/>
    </w:p>
    <w:sectPr w:rsidR="0034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49"/>
    <w:rsid w:val="00346E49"/>
    <w:rsid w:val="00B9514C"/>
    <w:rsid w:val="00CC38CA"/>
    <w:rsid w:val="00D9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F7405-81E1-48D8-BC7B-9249D5DC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D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2021-11-23T11:36:00Z</dcterms:created>
  <dcterms:modified xsi:type="dcterms:W3CDTF">2021-11-23T11:36:00Z</dcterms:modified>
</cp:coreProperties>
</file>