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67" w:rsidRPr="00415C57" w:rsidRDefault="00A35D67" w:rsidP="00A35D67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A35D67" w:rsidRPr="00415C57" w:rsidRDefault="00A35D67" w:rsidP="00A35D67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A35D67" w:rsidRDefault="00A35D67" w:rsidP="00A35D67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13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A35D67" w:rsidRPr="00A523DC" w:rsidRDefault="00A35D67" w:rsidP="00A35D67">
      <w:pPr>
        <w:jc w:val="center"/>
        <w:rPr>
          <w:rFonts w:cs="2  Lotus" w:hint="cs"/>
          <w:b/>
          <w:bCs/>
          <w:color w:val="000000"/>
          <w:sz w:val="10"/>
          <w:szCs w:val="10"/>
          <w:rtl/>
          <w:lang w:bidi="fa-IR"/>
        </w:rPr>
      </w:pPr>
    </w:p>
    <w:p w:rsidR="00A35D67" w:rsidRPr="00DC6C92" w:rsidRDefault="00A35D67" w:rsidP="00A35D67">
      <w:pPr>
        <w:jc w:val="center"/>
        <w:rPr>
          <w:rFonts w:cs="B Nazanin" w:hint="cs"/>
          <w:b/>
          <w:bCs/>
          <w:color w:val="000000"/>
          <w:sz w:val="28"/>
          <w:szCs w:val="28"/>
          <w:rtl/>
          <w:lang w:bidi="fa-IR"/>
        </w:rPr>
      </w:pPr>
      <w:r w:rsidRPr="00DC6C9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فرم پیشنهاد تشکیل هسته پژوهشی </w:t>
      </w:r>
    </w:p>
    <w:p w:rsidR="00A35D67" w:rsidRPr="00A91066" w:rsidRDefault="00A35D67" w:rsidP="00A35D67">
      <w:pPr>
        <w:jc w:val="center"/>
        <w:rPr>
          <w:rFonts w:cs="B Nazanin" w:hint="cs"/>
          <w:color w:val="00000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2808"/>
      </w:tblGrid>
      <w:tr w:rsidR="00A35D67" w:rsidRPr="00A91066" w:rsidTr="008010AD">
        <w:trPr>
          <w:trHeight w:val="344"/>
          <w:jc w:val="center"/>
        </w:trPr>
        <w:tc>
          <w:tcPr>
            <w:tcW w:w="4779" w:type="dxa"/>
          </w:tcPr>
          <w:p w:rsidR="00A35D67" w:rsidRPr="00A91066" w:rsidRDefault="00A35D67" w:rsidP="008010AD">
            <w:pP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106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اریخ تحویل به شورای پژوهشی واحد</w:t>
            </w:r>
          </w:p>
        </w:tc>
        <w:tc>
          <w:tcPr>
            <w:tcW w:w="2808" w:type="dxa"/>
          </w:tcPr>
          <w:p w:rsidR="00A35D67" w:rsidRPr="00A91066" w:rsidRDefault="00A35D67" w:rsidP="008010AD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A35D67" w:rsidRPr="00A91066" w:rsidTr="008010AD">
        <w:trPr>
          <w:trHeight w:val="333"/>
          <w:jc w:val="center"/>
        </w:trPr>
        <w:tc>
          <w:tcPr>
            <w:tcW w:w="4779" w:type="dxa"/>
          </w:tcPr>
          <w:p w:rsidR="00A35D67" w:rsidRPr="00A91066" w:rsidRDefault="00A35D67" w:rsidP="008010AD">
            <w:pP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106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اریخ تصویب در شورای پژوهشی واحد</w:t>
            </w:r>
          </w:p>
        </w:tc>
        <w:tc>
          <w:tcPr>
            <w:tcW w:w="2808" w:type="dxa"/>
          </w:tcPr>
          <w:p w:rsidR="00A35D67" w:rsidRPr="00A91066" w:rsidRDefault="00A35D67" w:rsidP="008010AD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A35D67" w:rsidRPr="00A91066" w:rsidTr="008010AD">
        <w:trPr>
          <w:trHeight w:val="344"/>
          <w:jc w:val="center"/>
        </w:trPr>
        <w:tc>
          <w:tcPr>
            <w:tcW w:w="4779" w:type="dxa"/>
          </w:tcPr>
          <w:p w:rsidR="00A35D67" w:rsidRPr="00A91066" w:rsidRDefault="00A35D67" w:rsidP="008010AD">
            <w:pP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106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تاریخ دریافت توسط دب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یر شورای پژوهش و فناوري دانشگاه</w:t>
            </w:r>
          </w:p>
        </w:tc>
        <w:tc>
          <w:tcPr>
            <w:tcW w:w="2808" w:type="dxa"/>
          </w:tcPr>
          <w:p w:rsidR="00A35D67" w:rsidRPr="00A91066" w:rsidRDefault="00A35D67" w:rsidP="008010AD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A35D67" w:rsidRPr="00A91066" w:rsidTr="008010AD">
        <w:trPr>
          <w:trHeight w:val="344"/>
          <w:jc w:val="center"/>
        </w:trPr>
        <w:tc>
          <w:tcPr>
            <w:tcW w:w="4779" w:type="dxa"/>
          </w:tcPr>
          <w:p w:rsidR="00A35D67" w:rsidRPr="00A91066" w:rsidRDefault="00A35D67" w:rsidP="008010AD">
            <w:pP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A91066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تاریخ تصویب 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 شورای پژوهش و فناوري دانشگاه</w:t>
            </w:r>
          </w:p>
        </w:tc>
        <w:tc>
          <w:tcPr>
            <w:tcW w:w="2808" w:type="dxa"/>
          </w:tcPr>
          <w:p w:rsidR="00A35D67" w:rsidRPr="00A91066" w:rsidRDefault="00A35D67" w:rsidP="008010AD">
            <w:pPr>
              <w:jc w:val="center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A35D67" w:rsidRPr="00A91066" w:rsidRDefault="00A35D67" w:rsidP="00A35D67">
      <w:pPr>
        <w:jc w:val="center"/>
        <w:rPr>
          <w:rFonts w:cs="B Nazanin" w:hint="cs"/>
          <w:color w:val="000000"/>
          <w:rtl/>
          <w:lang w:bidi="fa-IR"/>
        </w:rPr>
      </w:pPr>
    </w:p>
    <w:p w:rsidR="00A35D67" w:rsidRPr="00A91066" w:rsidRDefault="00A35D67" w:rsidP="00A35D67">
      <w:pPr>
        <w:jc w:val="center"/>
        <w:rPr>
          <w:rFonts w:cs="B Nazanin" w:hint="cs"/>
          <w:b/>
          <w:bCs/>
          <w:color w:val="000000"/>
          <w:rtl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قسمت اول: عنوان هسته</w:t>
      </w: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الف) به فارسی: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ب)به لاتین: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</w:p>
    <w:p w:rsidR="00A35D67" w:rsidRPr="00A91066" w:rsidRDefault="00A35D67" w:rsidP="00A35D67">
      <w:pPr>
        <w:jc w:val="center"/>
        <w:rPr>
          <w:rFonts w:cs="B Nazanin" w:hint="cs"/>
          <w:b/>
          <w:bCs/>
          <w:color w:val="000000"/>
          <w:rtl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قسمت دوم: اطلاعات مربوط به مسئول و همکاران هسته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الف) مشخصات مدير و همکاران هسته به ترتیب: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329"/>
        <w:gridCol w:w="1133"/>
        <w:gridCol w:w="758"/>
        <w:gridCol w:w="881"/>
        <w:gridCol w:w="1080"/>
        <w:gridCol w:w="977"/>
        <w:gridCol w:w="867"/>
      </w:tblGrid>
      <w:tr w:rsidR="00A35D67" w:rsidRPr="00A91066" w:rsidTr="008010AD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7" w:rsidRPr="00DC6C92" w:rsidRDefault="00A35D67" w:rsidP="008010AD">
            <w:pPr>
              <w:jc w:val="center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7" w:rsidRDefault="00A35D67" w:rsidP="008010AD">
            <w:pPr>
              <w:jc w:val="center"/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</w:pP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نام و </w:t>
            </w:r>
          </w:p>
          <w:p w:rsidR="00A35D67" w:rsidRPr="00DC6C92" w:rsidRDefault="00A35D67" w:rsidP="008010AD">
            <w:pPr>
              <w:jc w:val="center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نام خانوادگی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7" w:rsidRPr="00DC6C92" w:rsidRDefault="00A35D67" w:rsidP="008010AD">
            <w:pPr>
              <w:jc w:val="center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آخرین مدرک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‌</w:t>
            </w: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تحصیلی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7" w:rsidRPr="00DC6C92" w:rsidRDefault="00A35D67" w:rsidP="008010AD">
            <w:pPr>
              <w:jc w:val="center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تخصص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7" w:rsidRPr="00DC6C92" w:rsidRDefault="00A35D67" w:rsidP="008010AD">
            <w:pPr>
              <w:jc w:val="center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7" w:rsidRPr="00DC6C92" w:rsidRDefault="00A35D67" w:rsidP="008010AD">
            <w:pPr>
              <w:jc w:val="center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واحد/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سازمان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متبوع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7" w:rsidRPr="00DC6C92" w:rsidRDefault="00A35D67" w:rsidP="008010AD">
            <w:pPr>
              <w:jc w:val="center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مسئولیت در هسته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7" w:rsidRPr="00DC6C92" w:rsidRDefault="00A35D67" w:rsidP="008010AD">
            <w:pPr>
              <w:jc w:val="center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DC6C92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محل امضا</w:t>
            </w:r>
          </w:p>
        </w:tc>
      </w:tr>
      <w:tr w:rsidR="00A35D67" w:rsidRPr="00A91066" w:rsidTr="008010AD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67" w:rsidRPr="00A91066" w:rsidRDefault="00A35D67" w:rsidP="008010AD">
            <w:pPr>
              <w:jc w:val="lowKashida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67" w:rsidRPr="00A91066" w:rsidRDefault="00A35D67" w:rsidP="008010AD">
            <w:pPr>
              <w:jc w:val="lowKashida"/>
              <w:rPr>
                <w:rFonts w:cs="B Nazanin"/>
                <w:color w:val="000000"/>
                <w:rtl/>
                <w:lang w:bidi="fa-IR"/>
              </w:rPr>
            </w:pPr>
          </w:p>
          <w:p w:rsidR="00A35D67" w:rsidRPr="00A91066" w:rsidRDefault="00A35D67" w:rsidP="008010AD">
            <w:pPr>
              <w:jc w:val="lowKashida"/>
              <w:rPr>
                <w:rFonts w:cs="B Nazanin" w:hint="cs"/>
                <w:color w:val="000000"/>
                <w:rtl/>
                <w:lang w:bidi="fa-IR"/>
              </w:rPr>
            </w:pPr>
          </w:p>
          <w:p w:rsidR="00A35D67" w:rsidRPr="00A91066" w:rsidRDefault="00A35D67" w:rsidP="008010AD">
            <w:pPr>
              <w:jc w:val="lowKashida"/>
              <w:rPr>
                <w:rFonts w:cs="B Nazanin" w:hint="cs"/>
                <w:color w:val="000000"/>
                <w:rtl/>
                <w:lang w:bidi="fa-IR"/>
              </w:rPr>
            </w:pPr>
          </w:p>
          <w:p w:rsidR="00A35D67" w:rsidRPr="00A91066" w:rsidRDefault="00A35D67" w:rsidP="008010AD">
            <w:pPr>
              <w:jc w:val="lowKashida"/>
              <w:rPr>
                <w:rFonts w:cs="B Nazanin" w:hint="cs"/>
                <w:color w:val="000000"/>
                <w:rtl/>
                <w:lang w:bidi="fa-IR"/>
              </w:rPr>
            </w:pPr>
          </w:p>
          <w:p w:rsidR="00A35D67" w:rsidRPr="00A91066" w:rsidRDefault="00A35D67" w:rsidP="008010AD">
            <w:pPr>
              <w:jc w:val="lowKashida"/>
              <w:rPr>
                <w:rFonts w:cs="B Nazanin" w:hint="cs"/>
                <w:color w:val="000000"/>
                <w:rtl/>
                <w:lang w:bidi="fa-IR"/>
              </w:rPr>
            </w:pPr>
          </w:p>
          <w:p w:rsidR="00A35D67" w:rsidRPr="00A91066" w:rsidRDefault="00A35D67" w:rsidP="008010AD">
            <w:pPr>
              <w:jc w:val="lowKashida"/>
              <w:rPr>
                <w:rFonts w:cs="B Nazanin" w:hint="cs"/>
                <w:color w:val="000000"/>
                <w:rtl/>
                <w:lang w:bidi="fa-IR"/>
              </w:rPr>
            </w:pPr>
          </w:p>
          <w:p w:rsidR="00A35D67" w:rsidRPr="00A91066" w:rsidRDefault="00A35D67" w:rsidP="008010AD">
            <w:pPr>
              <w:jc w:val="lowKashida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67" w:rsidRPr="00A91066" w:rsidRDefault="00A35D67" w:rsidP="008010AD">
            <w:pPr>
              <w:jc w:val="lowKashida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67" w:rsidRPr="00A91066" w:rsidRDefault="00A35D67" w:rsidP="008010AD">
            <w:pPr>
              <w:jc w:val="lowKashida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67" w:rsidRPr="00A91066" w:rsidRDefault="00A35D67" w:rsidP="008010AD">
            <w:pPr>
              <w:jc w:val="lowKashida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67" w:rsidRPr="00A91066" w:rsidRDefault="00A35D67" w:rsidP="008010AD">
            <w:pPr>
              <w:jc w:val="lowKashida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67" w:rsidRPr="00A91066" w:rsidRDefault="00A35D67" w:rsidP="008010AD">
            <w:pPr>
              <w:jc w:val="lowKashida"/>
              <w:rPr>
                <w:rFonts w:cs="B Nazanin"/>
                <w:color w:val="000000"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67" w:rsidRPr="00A91066" w:rsidRDefault="00A35D67" w:rsidP="008010AD">
            <w:pPr>
              <w:jc w:val="lowKashida"/>
              <w:rPr>
                <w:rFonts w:cs="B Nazanin"/>
                <w:color w:val="000000"/>
                <w:lang w:bidi="fa-IR"/>
              </w:rPr>
            </w:pPr>
          </w:p>
        </w:tc>
      </w:tr>
    </w:tbl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ب) لیست فعالیت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>های پژوهشی اعضای هسته طی 2 سال گذشته ضمیمه شود (چنان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 xml:space="preserve">چه در مدیریت امور پژوهشی موجود نیست): </w:t>
      </w:r>
    </w:p>
    <w:p w:rsidR="00A35D67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</w:p>
    <w:p w:rsidR="00A35D67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ج) عضویت اعضاي هسته در سایر هسته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 xml:space="preserve">ها: 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</w:p>
    <w:p w:rsidR="00A35D67" w:rsidRPr="00A91066" w:rsidRDefault="00A35D67" w:rsidP="00A35D67">
      <w:pPr>
        <w:jc w:val="center"/>
        <w:rPr>
          <w:rFonts w:cs="B Nazanin" w:hint="cs"/>
          <w:b/>
          <w:bCs/>
          <w:color w:val="000000"/>
          <w:rtl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قسمت سوم: اطلاعات مربوط به هسته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الف) هدف از تشکیل هسته (200</w:t>
      </w:r>
      <w:r>
        <w:rPr>
          <w:rFonts w:cs="B Nazanin" w:hint="cs"/>
          <w:color w:val="000000"/>
          <w:rtl/>
          <w:lang w:bidi="fa-IR"/>
        </w:rPr>
        <w:t xml:space="preserve"> تا</w:t>
      </w:r>
      <w:r w:rsidRPr="00A91066">
        <w:rPr>
          <w:rFonts w:cs="B Nazanin" w:hint="cs"/>
          <w:color w:val="000000"/>
          <w:rtl/>
          <w:lang w:bidi="fa-IR"/>
        </w:rPr>
        <w:t xml:space="preserve">300 کلمه شامل اهداف اصلی و دورنمای هسته): </w:t>
      </w: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ب) محور(های) پژوهشی هسته (حداکثر 5 مورد): 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1- 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2- 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3- 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4- 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5- </w:t>
      </w: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ج) دستاوردهای مورد انتظار و مرتبط با محورهای پژوهشی هسته در پایان دوره 2 ساله فعالیت: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تعداد مقاله علمی- پژوهشی </w:t>
      </w:r>
      <w:r w:rsidRPr="00A523DC">
        <w:rPr>
          <w:rFonts w:cs="B Nazanin"/>
          <w:color w:val="000000"/>
          <w:sz w:val="22"/>
          <w:szCs w:val="22"/>
          <w:lang w:bidi="fa-IR"/>
        </w:rPr>
        <w:t>ISI</w:t>
      </w:r>
      <w:r w:rsidRPr="00A523DC">
        <w:rPr>
          <w:rFonts w:cs="B Nazanin" w:hint="cs"/>
          <w:color w:val="000000"/>
          <w:sz w:val="22"/>
          <w:szCs w:val="22"/>
          <w:rtl/>
          <w:lang w:bidi="fa-IR"/>
        </w:rPr>
        <w:t xml:space="preserve"> </w:t>
      </w:r>
      <w:r w:rsidRPr="00A91066">
        <w:rPr>
          <w:rFonts w:cs="B Nazanin" w:hint="cs"/>
          <w:color w:val="000000"/>
          <w:rtl/>
          <w:lang w:bidi="fa-IR"/>
        </w:rPr>
        <w:t>: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تعداد مقاله علمی- پژوهشی داخلی: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تعداد مقاله علمی- ترویجی: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تعداد اختراع / ابتکار / نرم</w:t>
      </w:r>
      <w:r>
        <w:rPr>
          <w:rFonts w:cs="B Nazanin" w:hint="cs"/>
          <w:color w:val="000000"/>
          <w:rtl/>
          <w:lang w:bidi="fa-IR"/>
        </w:rPr>
        <w:t>‌</w:t>
      </w:r>
      <w:r w:rsidRPr="00A91066">
        <w:rPr>
          <w:rFonts w:cs="B Nazanin" w:hint="cs"/>
          <w:color w:val="000000"/>
          <w:rtl/>
          <w:lang w:bidi="fa-IR"/>
        </w:rPr>
        <w:t xml:space="preserve">افزار: </w:t>
      </w:r>
    </w:p>
    <w:p w:rsidR="00A35D67" w:rsidRPr="00A91066" w:rsidRDefault="00A35D67" w:rsidP="00A35D67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سایر موارد (لطفا ذکر شود): </w:t>
      </w:r>
    </w:p>
    <w:p w:rsidR="00A35D67" w:rsidRPr="00DC6C92" w:rsidRDefault="00A35D67" w:rsidP="00A35D67">
      <w:pPr>
        <w:jc w:val="center"/>
        <w:rPr>
          <w:rFonts w:cs="B Nazanin" w:hint="cs"/>
          <w:b/>
          <w:bCs/>
          <w:color w:val="000000"/>
          <w:sz w:val="28"/>
          <w:szCs w:val="28"/>
          <w:rtl/>
          <w:lang w:bidi="fa-IR"/>
        </w:rPr>
      </w:pPr>
      <w:r w:rsidRPr="00DC6C92">
        <w:rPr>
          <w:rFonts w:cs="2  Zar"/>
          <w:b/>
          <w:bCs/>
          <w:color w:val="000000"/>
          <w:sz w:val="28"/>
          <w:szCs w:val="28"/>
          <w:rtl/>
          <w:lang w:bidi="fa-IR"/>
        </w:rPr>
        <w:br w:type="page"/>
      </w:r>
      <w:r w:rsidRPr="00DC6C9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lastRenderedPageBreak/>
        <w:t>ارزیابی و مراحل تصویب</w:t>
      </w:r>
    </w:p>
    <w:p w:rsidR="00A35D67" w:rsidRPr="00A91066" w:rsidRDefault="00A35D67" w:rsidP="00A35D67">
      <w:pPr>
        <w:rPr>
          <w:rFonts w:cs="B Nazanin"/>
          <w:b/>
          <w:bCs/>
          <w:color w:val="000000"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الف) نظر شورای گروه:</w:t>
      </w:r>
    </w:p>
    <w:p w:rsidR="00A35D67" w:rsidRPr="00A91066" w:rsidRDefault="00A35D67" w:rsidP="00A35D67">
      <w:pPr>
        <w:ind w:firstLine="284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پیشنهاد تشکیل این هسته در جلسه مورخ </w:t>
      </w:r>
      <w:r>
        <w:rPr>
          <w:rFonts w:cs="B Nazanin" w:hint="cs"/>
          <w:color w:val="000000"/>
          <w:rtl/>
          <w:lang w:bidi="fa-IR"/>
        </w:rPr>
        <w:t xml:space="preserve">.............................. </w:t>
      </w:r>
      <w:r w:rsidRPr="00A91066">
        <w:rPr>
          <w:rFonts w:cs="B Nazanin" w:hint="cs"/>
          <w:color w:val="000000"/>
          <w:rtl/>
          <w:lang w:bidi="fa-IR"/>
        </w:rPr>
        <w:t xml:space="preserve">شورای گروه مطرح </w:t>
      </w:r>
      <w:r>
        <w:rPr>
          <w:rFonts w:cs="B Nazanin" w:hint="cs"/>
          <w:color w:val="000000"/>
          <w:rtl/>
          <w:lang w:bidi="fa-IR"/>
        </w:rPr>
        <w:t xml:space="preserve">شد </w:t>
      </w:r>
      <w:r w:rsidRPr="00A91066">
        <w:rPr>
          <w:rFonts w:cs="B Nazanin" w:hint="cs"/>
          <w:color w:val="000000"/>
          <w:rtl/>
          <w:lang w:bidi="fa-IR"/>
        </w:rPr>
        <w:t>و تشکیل آن مورد تصویب قرار گرفت/ نگرفت. (دلایل عدم تصویب تشکیل هسته در زیر قید شود).</w:t>
      </w:r>
    </w:p>
    <w:p w:rsidR="00A35D67" w:rsidRPr="00A91066" w:rsidRDefault="00A35D67" w:rsidP="00A35D67">
      <w:pPr>
        <w:rPr>
          <w:rFonts w:cs="B Nazanin" w:hint="cs"/>
          <w:color w:val="000000"/>
          <w:rtl/>
          <w:lang w:bidi="fa-IR"/>
        </w:rPr>
      </w:pPr>
    </w:p>
    <w:p w:rsidR="00A35D67" w:rsidRPr="00DC6C92" w:rsidRDefault="00A35D67" w:rsidP="00A35D67">
      <w:pPr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  <w:r w:rsidRPr="00DC6C92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نام و نام خانوادگی مدير گروه:</w:t>
      </w:r>
      <w:r w:rsidRPr="00DC6C92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ab/>
      </w:r>
      <w:r w:rsidRPr="00DC6C92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ab/>
      </w:r>
      <w:r w:rsidRPr="00DC6C92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ab/>
      </w:r>
    </w:p>
    <w:p w:rsidR="00A35D67" w:rsidRPr="00DC6C92" w:rsidRDefault="00A35D67" w:rsidP="00A35D67">
      <w:pPr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تاريخ و امضاء</w:t>
      </w:r>
    </w:p>
    <w:p w:rsidR="00A35D67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ب) نتایج بررسی در شورای پژوهش</w:t>
      </w:r>
      <w:r>
        <w:rPr>
          <w:rFonts w:cs="B Nazanin" w:hint="cs"/>
          <w:b/>
          <w:bCs/>
          <w:color w:val="000000"/>
          <w:rtl/>
          <w:lang w:bidi="fa-IR"/>
        </w:rPr>
        <w:t xml:space="preserve">ي </w:t>
      </w:r>
      <w:r w:rsidRPr="00A91066">
        <w:rPr>
          <w:rFonts w:cs="B Nazanin" w:hint="cs"/>
          <w:b/>
          <w:bCs/>
          <w:color w:val="000000"/>
          <w:rtl/>
          <w:lang w:bidi="fa-IR"/>
        </w:rPr>
        <w:t>دانشكده:</w:t>
      </w:r>
    </w:p>
    <w:p w:rsidR="00A35D67" w:rsidRPr="00A91066" w:rsidRDefault="00A35D67" w:rsidP="00A35D67">
      <w:pPr>
        <w:ind w:firstLine="284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پیشنهاد تشکیل این هسته در جلسه مورخ </w:t>
      </w:r>
      <w:r>
        <w:rPr>
          <w:rFonts w:cs="B Nazanin" w:hint="cs"/>
          <w:color w:val="000000"/>
          <w:rtl/>
          <w:lang w:bidi="fa-IR"/>
        </w:rPr>
        <w:t>...........................</w:t>
      </w:r>
      <w:r w:rsidRPr="00A91066">
        <w:rPr>
          <w:rFonts w:cs="B Nazanin" w:hint="cs"/>
          <w:color w:val="000000"/>
          <w:rtl/>
          <w:lang w:bidi="fa-IR"/>
        </w:rPr>
        <w:t xml:space="preserve">  شورای پژوهشی دانشكده مطرح </w:t>
      </w:r>
      <w:r>
        <w:rPr>
          <w:rFonts w:cs="B Nazanin" w:hint="cs"/>
          <w:color w:val="000000"/>
          <w:rtl/>
          <w:lang w:bidi="fa-IR"/>
        </w:rPr>
        <w:t xml:space="preserve">شد </w:t>
      </w:r>
      <w:r w:rsidRPr="00A91066">
        <w:rPr>
          <w:rFonts w:cs="B Nazanin" w:hint="cs"/>
          <w:color w:val="000000"/>
          <w:rtl/>
          <w:lang w:bidi="fa-IR"/>
        </w:rPr>
        <w:t>و تشکیل آن مورد تصویب قرار گرفت/ نگرفت. (دلایل عدم تصویب تشکیل هسته در زیر قید شود).</w:t>
      </w:r>
    </w:p>
    <w:p w:rsidR="00A35D67" w:rsidRPr="00A91066" w:rsidRDefault="00A35D67" w:rsidP="00A35D67">
      <w:pPr>
        <w:rPr>
          <w:rFonts w:cs="B Nazanin" w:hint="cs"/>
          <w:color w:val="000000"/>
          <w:rtl/>
          <w:lang w:bidi="fa-IR"/>
        </w:rPr>
      </w:pPr>
    </w:p>
    <w:p w:rsidR="00A35D67" w:rsidRPr="00DC6C92" w:rsidRDefault="00A35D67" w:rsidP="00A35D67">
      <w:pPr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  <w:r w:rsidRPr="00DC6C92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نام و نام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‌</w:t>
      </w:r>
      <w:r w:rsidRPr="00DC6C92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خانوادگی معاون پژوهشي:</w:t>
      </w:r>
    </w:p>
    <w:p w:rsidR="00A35D67" w:rsidRDefault="00A35D67" w:rsidP="00A35D67">
      <w:pPr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تاريخ و امضا</w:t>
      </w:r>
    </w:p>
    <w:p w:rsidR="00A35D67" w:rsidRDefault="00A35D67" w:rsidP="00A35D67">
      <w:pPr>
        <w:rPr>
          <w:rFonts w:cs="B Nazanin" w:hint="cs"/>
          <w:color w:val="000000"/>
          <w:rtl/>
          <w:lang w:bidi="fa-IR"/>
        </w:rPr>
      </w:pPr>
    </w:p>
    <w:p w:rsidR="00A35D67" w:rsidRPr="00A91066" w:rsidRDefault="00A35D67" w:rsidP="00A35D67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ج) نتایج بررسی در شورای پژوهش</w:t>
      </w:r>
      <w:r>
        <w:rPr>
          <w:rFonts w:cs="B Nazanin" w:hint="cs"/>
          <w:b/>
          <w:bCs/>
          <w:color w:val="000000"/>
          <w:rtl/>
          <w:lang w:bidi="fa-IR"/>
        </w:rPr>
        <w:t>ي</w:t>
      </w:r>
      <w:r w:rsidRPr="00A91066">
        <w:rPr>
          <w:rFonts w:cs="B Nazanin" w:hint="cs"/>
          <w:b/>
          <w:bCs/>
          <w:color w:val="000000"/>
          <w:rtl/>
          <w:lang w:bidi="fa-IR"/>
        </w:rPr>
        <w:t xml:space="preserve"> دانشگاه:</w:t>
      </w:r>
    </w:p>
    <w:p w:rsidR="00A35D67" w:rsidRPr="00A91066" w:rsidRDefault="00A35D67" w:rsidP="00A35D67">
      <w:pPr>
        <w:ind w:firstLine="284"/>
        <w:jc w:val="both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پیشنهاد تشکیل این هسته در جلسه مورخ </w:t>
      </w:r>
      <w:r>
        <w:rPr>
          <w:rFonts w:cs="B Nazanin" w:hint="cs"/>
          <w:color w:val="000000"/>
          <w:rtl/>
          <w:lang w:bidi="fa-IR"/>
        </w:rPr>
        <w:t xml:space="preserve">.......................... </w:t>
      </w:r>
      <w:r w:rsidRPr="00A91066">
        <w:rPr>
          <w:rFonts w:cs="B Nazanin" w:hint="cs"/>
          <w:color w:val="000000"/>
          <w:rtl/>
          <w:lang w:bidi="fa-IR"/>
        </w:rPr>
        <w:t>شورای پژوهشی و فناوري دانشگاه مطرح و تشکیل آن مورد تصویب قرار گرفت</w:t>
      </w:r>
      <w:r>
        <w:rPr>
          <w:rFonts w:cs="B Nazanin" w:hint="cs"/>
          <w:color w:val="000000"/>
          <w:rtl/>
          <w:lang w:bidi="fa-IR"/>
        </w:rPr>
        <w:t>/</w:t>
      </w:r>
      <w:r w:rsidRPr="00A91066">
        <w:rPr>
          <w:rFonts w:cs="B Nazanin" w:hint="cs"/>
          <w:color w:val="000000"/>
          <w:rtl/>
          <w:lang w:bidi="fa-IR"/>
        </w:rPr>
        <w:t>نگرفت. (دلایل عدم تصویب تشکیل هسته در زیر قید شود).</w:t>
      </w:r>
    </w:p>
    <w:p w:rsidR="00A35D67" w:rsidRPr="00A91066" w:rsidRDefault="00A35D67" w:rsidP="00A35D67">
      <w:pPr>
        <w:rPr>
          <w:rFonts w:cs="B Nazanin" w:hint="cs"/>
          <w:color w:val="000000"/>
          <w:rtl/>
          <w:lang w:bidi="fa-IR"/>
        </w:rPr>
      </w:pPr>
    </w:p>
    <w:p w:rsidR="00A35D67" w:rsidRPr="00E50A5D" w:rsidRDefault="00A35D67" w:rsidP="00A35D67">
      <w:pPr>
        <w:rPr>
          <w:rFonts w:cs="B Nazanin" w:hint="cs"/>
          <w:b/>
          <w:bCs/>
          <w:color w:val="000000"/>
          <w:sz w:val="22"/>
          <w:szCs w:val="22"/>
          <w:rtl/>
          <w:lang w:bidi="fa-IR"/>
        </w:rPr>
      </w:pPr>
      <w:r w:rsidRPr="00E50A5D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نام و نام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‌</w:t>
      </w:r>
      <w:r w:rsidRPr="00E50A5D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خانوادگی مدير پژوهش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و فناوري</w:t>
      </w:r>
      <w:r w:rsidRPr="00E50A5D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دانشگاه:</w:t>
      </w:r>
    </w:p>
    <w:p w:rsidR="00A35D67" w:rsidRDefault="00A35D67" w:rsidP="00A35D67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تاريخ و امضا</w:t>
      </w:r>
    </w:p>
    <w:p w:rsidR="00343BFE" w:rsidRDefault="00A35D67">
      <w:bookmarkStart w:id="0" w:name="_GoBack"/>
      <w:bookmarkEnd w:id="0"/>
    </w:p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BF"/>
    <w:rsid w:val="006F36BF"/>
    <w:rsid w:val="00A35D67"/>
    <w:rsid w:val="00B9514C"/>
    <w:rsid w:val="00C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F74E6-1687-4FAF-9929-7D7025E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2021-11-24T07:50:00Z</dcterms:created>
  <dcterms:modified xsi:type="dcterms:W3CDTF">2021-11-24T07:51:00Z</dcterms:modified>
</cp:coreProperties>
</file>